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3447F" w14:textId="77777777" w:rsidR="00C01B7A" w:rsidRPr="00F669EC" w:rsidRDefault="00F669EC" w:rsidP="00F669EC">
      <w:pPr>
        <w:rPr>
          <w:b/>
          <w:sz w:val="32"/>
        </w:rPr>
      </w:pPr>
      <w:r w:rsidRPr="00F669EC">
        <w:rPr>
          <w:b/>
          <w:sz w:val="32"/>
        </w:rPr>
        <w:t>Website Content</w:t>
      </w:r>
    </w:p>
    <w:p w14:paraId="08A79A07" w14:textId="77777777" w:rsidR="006C2607" w:rsidRDefault="006C2607" w:rsidP="00D25B8E">
      <w:pPr>
        <w:rPr>
          <w:b/>
          <w:sz w:val="25"/>
        </w:rPr>
      </w:pPr>
      <w:r>
        <w:rPr>
          <w:b/>
          <w:sz w:val="25"/>
        </w:rPr>
        <w:t>Needs to have Google analytics set up</w:t>
      </w:r>
    </w:p>
    <w:p w14:paraId="20CCAE03" w14:textId="77777777" w:rsidR="00D25B8E" w:rsidRDefault="00D25B8E" w:rsidP="00D25B8E">
      <w:pPr>
        <w:rPr>
          <w:b/>
          <w:sz w:val="25"/>
        </w:rPr>
      </w:pPr>
      <w:r w:rsidRPr="00F669EC">
        <w:rPr>
          <w:b/>
          <w:sz w:val="25"/>
        </w:rPr>
        <w:t>Menu</w:t>
      </w:r>
      <w:r>
        <w:rPr>
          <w:b/>
          <w:sz w:val="25"/>
        </w:rPr>
        <w:t xml:space="preserve"> on Each Page</w:t>
      </w:r>
      <w:r w:rsidRPr="00F669EC">
        <w:rPr>
          <w:b/>
          <w:sz w:val="25"/>
        </w:rPr>
        <w:t xml:space="preserve">: </w:t>
      </w:r>
      <w:r w:rsidR="00240C6E" w:rsidRPr="008D223B">
        <w:rPr>
          <w:sz w:val="25"/>
        </w:rPr>
        <w:t>(</w:t>
      </w:r>
      <w:r w:rsidR="00240C6E" w:rsidRPr="00240C6E">
        <w:t xml:space="preserve">Home, Careers, and Contact separately like </w:t>
      </w:r>
      <w:hyperlink r:id="rId10" w:history="1">
        <w:r w:rsidR="00240C6E" w:rsidRPr="00240C6E">
          <w:t>portlandgroup.com</w:t>
        </w:r>
      </w:hyperlink>
      <w:r w:rsidR="00240C6E">
        <w:t>)</w:t>
      </w:r>
    </w:p>
    <w:tbl>
      <w:tblPr>
        <w:tblStyle w:val="TableGrid"/>
        <w:tblW w:w="10111" w:type="dxa"/>
        <w:tblLayout w:type="fixed"/>
        <w:tblLook w:val="04A0" w:firstRow="1" w:lastRow="0" w:firstColumn="1" w:lastColumn="0" w:noHBand="0" w:noVBand="1"/>
      </w:tblPr>
      <w:tblGrid>
        <w:gridCol w:w="800"/>
        <w:gridCol w:w="1295"/>
        <w:gridCol w:w="1614"/>
        <w:gridCol w:w="1477"/>
        <w:gridCol w:w="1477"/>
        <w:gridCol w:w="1334"/>
        <w:gridCol w:w="1115"/>
        <w:gridCol w:w="999"/>
      </w:tblGrid>
      <w:tr w:rsidR="004F3C72" w14:paraId="69EF48C1" w14:textId="77777777" w:rsidTr="004F3C72">
        <w:tc>
          <w:tcPr>
            <w:tcW w:w="800" w:type="dxa"/>
          </w:tcPr>
          <w:p w14:paraId="673C7268" w14:textId="77777777" w:rsidR="004F3C72" w:rsidRPr="00D25B8E" w:rsidRDefault="004F3C72" w:rsidP="00D25B8E">
            <w:pPr>
              <w:jc w:val="center"/>
              <w:rPr>
                <w:b/>
                <w:color w:val="1F497D" w:themeColor="text2"/>
              </w:rPr>
            </w:pPr>
            <w:r>
              <w:rPr>
                <w:b/>
                <w:color w:val="1F497D" w:themeColor="text2"/>
              </w:rPr>
              <w:t>Home</w:t>
            </w:r>
          </w:p>
        </w:tc>
        <w:tc>
          <w:tcPr>
            <w:tcW w:w="1295" w:type="dxa"/>
          </w:tcPr>
          <w:p w14:paraId="14FDE2A7" w14:textId="77777777" w:rsidR="004F3C72" w:rsidRDefault="004F3C72" w:rsidP="00D25B8E">
            <w:pPr>
              <w:jc w:val="center"/>
              <w:rPr>
                <w:b/>
                <w:color w:val="1F497D" w:themeColor="text2"/>
              </w:rPr>
            </w:pPr>
            <w:r w:rsidRPr="00D25B8E">
              <w:rPr>
                <w:b/>
                <w:color w:val="1F497D" w:themeColor="text2"/>
              </w:rPr>
              <w:t>About Us</w:t>
            </w:r>
          </w:p>
        </w:tc>
        <w:tc>
          <w:tcPr>
            <w:tcW w:w="1614" w:type="dxa"/>
          </w:tcPr>
          <w:p w14:paraId="6AECDACF" w14:textId="77777777" w:rsidR="004F3C72" w:rsidRDefault="004F3C72" w:rsidP="00147CE5">
            <w:pPr>
              <w:jc w:val="center"/>
              <w:rPr>
                <w:b/>
                <w:color w:val="1F497D" w:themeColor="text2"/>
              </w:rPr>
            </w:pPr>
            <w:r w:rsidRPr="00D25B8E">
              <w:rPr>
                <w:b/>
                <w:color w:val="1F497D" w:themeColor="text2"/>
              </w:rPr>
              <w:t xml:space="preserve">How </w:t>
            </w:r>
            <w:r w:rsidR="00147CE5">
              <w:rPr>
                <w:b/>
                <w:color w:val="1F497D" w:themeColor="text2"/>
              </w:rPr>
              <w:t>W</w:t>
            </w:r>
            <w:r w:rsidRPr="00D25B8E">
              <w:rPr>
                <w:b/>
                <w:color w:val="1F497D" w:themeColor="text2"/>
              </w:rPr>
              <w:t>e Work</w:t>
            </w:r>
          </w:p>
        </w:tc>
        <w:tc>
          <w:tcPr>
            <w:tcW w:w="1477" w:type="dxa"/>
          </w:tcPr>
          <w:p w14:paraId="1B93359B" w14:textId="77777777" w:rsidR="004F3C72" w:rsidRDefault="004F3C72" w:rsidP="009E7D6A">
            <w:pPr>
              <w:jc w:val="center"/>
              <w:rPr>
                <w:b/>
                <w:color w:val="1F497D" w:themeColor="text2"/>
              </w:rPr>
            </w:pPr>
            <w:r w:rsidRPr="00D25B8E">
              <w:rPr>
                <w:b/>
                <w:color w:val="1F497D" w:themeColor="text2"/>
              </w:rPr>
              <w:t>Our Services</w:t>
            </w:r>
          </w:p>
        </w:tc>
        <w:tc>
          <w:tcPr>
            <w:tcW w:w="1477" w:type="dxa"/>
          </w:tcPr>
          <w:p w14:paraId="797C3F44" w14:textId="77777777" w:rsidR="004F3C72" w:rsidRDefault="004F3C72" w:rsidP="00D25B8E">
            <w:pPr>
              <w:jc w:val="center"/>
              <w:rPr>
                <w:b/>
                <w:color w:val="1F497D" w:themeColor="text2"/>
              </w:rPr>
            </w:pPr>
            <w:r>
              <w:rPr>
                <w:b/>
                <w:color w:val="1F497D" w:themeColor="text2"/>
              </w:rPr>
              <w:t>Why CMS?</w:t>
            </w:r>
          </w:p>
        </w:tc>
        <w:tc>
          <w:tcPr>
            <w:tcW w:w="1334" w:type="dxa"/>
          </w:tcPr>
          <w:p w14:paraId="2E940A3E" w14:textId="77777777" w:rsidR="004F3C72" w:rsidRDefault="004F3C72" w:rsidP="00D25B8E">
            <w:pPr>
              <w:jc w:val="center"/>
              <w:rPr>
                <w:b/>
                <w:color w:val="1F497D" w:themeColor="text2"/>
              </w:rPr>
            </w:pPr>
            <w:r>
              <w:rPr>
                <w:b/>
                <w:color w:val="1F497D" w:themeColor="text2"/>
              </w:rPr>
              <w:t>News and Updates</w:t>
            </w:r>
          </w:p>
        </w:tc>
        <w:tc>
          <w:tcPr>
            <w:tcW w:w="1115" w:type="dxa"/>
          </w:tcPr>
          <w:p w14:paraId="0059ADCA" w14:textId="77777777" w:rsidR="004F3C72" w:rsidRDefault="004F3C72" w:rsidP="00D25B8E">
            <w:pPr>
              <w:jc w:val="center"/>
              <w:rPr>
                <w:b/>
                <w:color w:val="1F497D" w:themeColor="text2"/>
              </w:rPr>
            </w:pPr>
            <w:r>
              <w:rPr>
                <w:b/>
                <w:color w:val="1F497D" w:themeColor="text2"/>
              </w:rPr>
              <w:t>Contact</w:t>
            </w:r>
          </w:p>
        </w:tc>
        <w:tc>
          <w:tcPr>
            <w:tcW w:w="999" w:type="dxa"/>
          </w:tcPr>
          <w:p w14:paraId="0B6CD9E1" w14:textId="77777777" w:rsidR="004F3C72" w:rsidRDefault="004F3C72" w:rsidP="00240C6E">
            <w:pPr>
              <w:jc w:val="center"/>
              <w:rPr>
                <w:b/>
                <w:color w:val="1F497D" w:themeColor="text2"/>
              </w:rPr>
            </w:pPr>
            <w:r>
              <w:rPr>
                <w:b/>
                <w:color w:val="1F497D" w:themeColor="text2"/>
              </w:rPr>
              <w:t>Careers</w:t>
            </w:r>
          </w:p>
        </w:tc>
      </w:tr>
      <w:tr w:rsidR="004F3C72" w14:paraId="55AB18B5" w14:textId="77777777" w:rsidTr="004F3C72">
        <w:tc>
          <w:tcPr>
            <w:tcW w:w="800" w:type="dxa"/>
          </w:tcPr>
          <w:p w14:paraId="1BC70F4A" w14:textId="77777777" w:rsidR="004F3C72" w:rsidRPr="00D25B8E" w:rsidRDefault="004F3C72" w:rsidP="00D25B8E">
            <w:pPr>
              <w:rPr>
                <w:color w:val="1F497D" w:themeColor="text2"/>
              </w:rPr>
            </w:pPr>
          </w:p>
        </w:tc>
        <w:tc>
          <w:tcPr>
            <w:tcW w:w="1295" w:type="dxa"/>
          </w:tcPr>
          <w:p w14:paraId="3EA245C0" w14:textId="77777777" w:rsidR="004F3C72" w:rsidRPr="00D25B8E" w:rsidRDefault="004F3C72" w:rsidP="00D25B8E">
            <w:pPr>
              <w:rPr>
                <w:color w:val="1F497D" w:themeColor="text2"/>
              </w:rPr>
            </w:pPr>
          </w:p>
        </w:tc>
        <w:tc>
          <w:tcPr>
            <w:tcW w:w="1614" w:type="dxa"/>
          </w:tcPr>
          <w:p w14:paraId="725AB59B" w14:textId="77777777" w:rsidR="004F3C72" w:rsidRPr="006C2607" w:rsidRDefault="004F3C72" w:rsidP="001C27B2">
            <w:pPr>
              <w:pStyle w:val="NormalWeb"/>
              <w:spacing w:before="0" w:beforeAutospacing="0" w:after="0" w:afterAutospacing="0"/>
              <w:rPr>
                <w:rFonts w:asciiTheme="minorHAnsi" w:hAnsiTheme="minorHAnsi" w:cs="Arial"/>
                <w:color w:val="1F497D" w:themeColor="text2"/>
                <w:sz w:val="21"/>
                <w:szCs w:val="21"/>
              </w:rPr>
            </w:pPr>
            <w:r w:rsidRPr="006C2607">
              <w:rPr>
                <w:rFonts w:asciiTheme="minorHAnsi" w:hAnsiTheme="minorHAnsi"/>
                <w:color w:val="1F497D" w:themeColor="text2"/>
                <w:sz w:val="21"/>
                <w:szCs w:val="21"/>
              </w:rPr>
              <w:t>Service Guarantee</w:t>
            </w:r>
          </w:p>
        </w:tc>
        <w:tc>
          <w:tcPr>
            <w:tcW w:w="1477" w:type="dxa"/>
          </w:tcPr>
          <w:p w14:paraId="1CF5F9DD" w14:textId="77777777" w:rsidR="004F3C72" w:rsidRPr="00D25B8E" w:rsidRDefault="004F3C72" w:rsidP="009E7D6A">
            <w:pPr>
              <w:rPr>
                <w:color w:val="1F497D" w:themeColor="text2"/>
              </w:rPr>
            </w:pPr>
            <w:r>
              <w:rPr>
                <w:color w:val="1F497D" w:themeColor="text2"/>
              </w:rPr>
              <w:t>Auditing</w:t>
            </w:r>
          </w:p>
        </w:tc>
        <w:tc>
          <w:tcPr>
            <w:tcW w:w="1477" w:type="dxa"/>
          </w:tcPr>
          <w:p w14:paraId="237F652F" w14:textId="77777777" w:rsidR="004F3C72" w:rsidRPr="00D25B8E" w:rsidRDefault="004F3C72" w:rsidP="00D25B8E">
            <w:pPr>
              <w:rPr>
                <w:color w:val="1F497D" w:themeColor="text2"/>
              </w:rPr>
            </w:pPr>
            <w:r>
              <w:rPr>
                <w:color w:val="1F497D" w:themeColor="text2"/>
              </w:rPr>
              <w:t>Business Owners</w:t>
            </w:r>
          </w:p>
        </w:tc>
        <w:tc>
          <w:tcPr>
            <w:tcW w:w="1334" w:type="dxa"/>
          </w:tcPr>
          <w:p w14:paraId="69598401" w14:textId="77777777" w:rsidR="004F3C72" w:rsidRPr="00D25B8E" w:rsidRDefault="004F3C72" w:rsidP="00D25B8E">
            <w:pPr>
              <w:rPr>
                <w:color w:val="1F497D" w:themeColor="text2"/>
              </w:rPr>
            </w:pPr>
            <w:r>
              <w:rPr>
                <w:color w:val="1F497D" w:themeColor="text2"/>
              </w:rPr>
              <w:t>Market News</w:t>
            </w:r>
          </w:p>
        </w:tc>
        <w:tc>
          <w:tcPr>
            <w:tcW w:w="1115" w:type="dxa"/>
          </w:tcPr>
          <w:p w14:paraId="2A2A0297" w14:textId="77777777" w:rsidR="004F3C72" w:rsidRPr="00D25B8E" w:rsidRDefault="004F3C72" w:rsidP="00D25B8E">
            <w:pPr>
              <w:rPr>
                <w:color w:val="1F497D" w:themeColor="text2"/>
              </w:rPr>
            </w:pPr>
          </w:p>
        </w:tc>
        <w:tc>
          <w:tcPr>
            <w:tcW w:w="999" w:type="dxa"/>
          </w:tcPr>
          <w:p w14:paraId="28B227BC" w14:textId="77777777" w:rsidR="004F3C72" w:rsidRPr="00D25B8E" w:rsidRDefault="004F3C72" w:rsidP="00D25B8E">
            <w:pPr>
              <w:rPr>
                <w:color w:val="1F497D" w:themeColor="text2"/>
              </w:rPr>
            </w:pPr>
          </w:p>
        </w:tc>
      </w:tr>
      <w:tr w:rsidR="004F3C72" w14:paraId="2E0321AD" w14:textId="77777777" w:rsidTr="004F3C72">
        <w:tc>
          <w:tcPr>
            <w:tcW w:w="800" w:type="dxa"/>
          </w:tcPr>
          <w:p w14:paraId="1FDFC78D" w14:textId="77777777" w:rsidR="004F3C72" w:rsidRPr="00D25B8E" w:rsidRDefault="004F3C72" w:rsidP="00D25B8E">
            <w:pPr>
              <w:rPr>
                <w:color w:val="1F497D" w:themeColor="text2"/>
              </w:rPr>
            </w:pPr>
          </w:p>
        </w:tc>
        <w:tc>
          <w:tcPr>
            <w:tcW w:w="1295" w:type="dxa"/>
          </w:tcPr>
          <w:p w14:paraId="66F71FFF" w14:textId="77777777" w:rsidR="004F3C72" w:rsidRPr="00D25B8E" w:rsidRDefault="004F3C72" w:rsidP="00D25B8E">
            <w:pPr>
              <w:rPr>
                <w:color w:val="1F497D" w:themeColor="text2"/>
              </w:rPr>
            </w:pPr>
          </w:p>
        </w:tc>
        <w:tc>
          <w:tcPr>
            <w:tcW w:w="1614" w:type="dxa"/>
          </w:tcPr>
          <w:p w14:paraId="3193672F" w14:textId="77777777" w:rsidR="004F3C72" w:rsidRPr="00D25B8E" w:rsidRDefault="004F3C72" w:rsidP="001C27B2">
            <w:pPr>
              <w:pStyle w:val="NormalWeb"/>
              <w:spacing w:before="0" w:beforeAutospacing="0" w:after="0" w:afterAutospacing="0"/>
              <w:rPr>
                <w:rFonts w:ascii="Arial" w:hAnsi="Arial" w:cs="Arial"/>
                <w:color w:val="1F497D" w:themeColor="text2"/>
                <w:sz w:val="36"/>
                <w:szCs w:val="36"/>
              </w:rPr>
            </w:pPr>
            <w:r w:rsidRPr="00D25B8E">
              <w:rPr>
                <w:rFonts w:ascii="Calibri" w:hAnsi="Calibri" w:cs="Calibri"/>
                <w:color w:val="1F497D" w:themeColor="text2"/>
                <w:kern w:val="24"/>
                <w:lang w:val="en-US"/>
              </w:rPr>
              <w:t>Group Buying</w:t>
            </w:r>
          </w:p>
        </w:tc>
        <w:tc>
          <w:tcPr>
            <w:tcW w:w="1477" w:type="dxa"/>
          </w:tcPr>
          <w:p w14:paraId="7EEA3EFA" w14:textId="77777777" w:rsidR="004F3C72" w:rsidRPr="00D25B8E" w:rsidRDefault="004F3C72" w:rsidP="009E7D6A">
            <w:pPr>
              <w:rPr>
                <w:color w:val="1F497D" w:themeColor="text2"/>
              </w:rPr>
            </w:pPr>
            <w:r>
              <w:rPr>
                <w:color w:val="1F497D" w:themeColor="text2"/>
              </w:rPr>
              <w:t>Optimisation</w:t>
            </w:r>
          </w:p>
        </w:tc>
        <w:tc>
          <w:tcPr>
            <w:tcW w:w="1477" w:type="dxa"/>
          </w:tcPr>
          <w:p w14:paraId="7B7EF2E7" w14:textId="77777777" w:rsidR="004F3C72" w:rsidRPr="00D25B8E" w:rsidRDefault="004F3C72" w:rsidP="00D25B8E">
            <w:pPr>
              <w:rPr>
                <w:color w:val="1F497D" w:themeColor="text2"/>
              </w:rPr>
            </w:pPr>
            <w:r>
              <w:rPr>
                <w:color w:val="1F497D" w:themeColor="text2"/>
              </w:rPr>
              <w:t>CEOs</w:t>
            </w:r>
          </w:p>
        </w:tc>
        <w:tc>
          <w:tcPr>
            <w:tcW w:w="1334" w:type="dxa"/>
          </w:tcPr>
          <w:p w14:paraId="5039924F" w14:textId="77777777" w:rsidR="004F3C72" w:rsidRPr="00D25B8E" w:rsidRDefault="004F3C72" w:rsidP="00D25B8E">
            <w:pPr>
              <w:rPr>
                <w:color w:val="1F497D" w:themeColor="text2"/>
              </w:rPr>
            </w:pPr>
            <w:r>
              <w:rPr>
                <w:color w:val="1F497D" w:themeColor="text2"/>
              </w:rPr>
              <w:t>CMS in the News</w:t>
            </w:r>
          </w:p>
        </w:tc>
        <w:tc>
          <w:tcPr>
            <w:tcW w:w="1115" w:type="dxa"/>
          </w:tcPr>
          <w:p w14:paraId="4BAECD6B" w14:textId="77777777" w:rsidR="004F3C72" w:rsidRPr="00D25B8E" w:rsidRDefault="004F3C72" w:rsidP="00D25B8E">
            <w:pPr>
              <w:rPr>
                <w:color w:val="1F497D" w:themeColor="text2"/>
              </w:rPr>
            </w:pPr>
          </w:p>
        </w:tc>
        <w:tc>
          <w:tcPr>
            <w:tcW w:w="999" w:type="dxa"/>
          </w:tcPr>
          <w:p w14:paraId="0C0B7138" w14:textId="77777777" w:rsidR="004F3C72" w:rsidRPr="00D25B8E" w:rsidRDefault="004F3C72" w:rsidP="00D25B8E">
            <w:pPr>
              <w:rPr>
                <w:color w:val="1F497D" w:themeColor="text2"/>
              </w:rPr>
            </w:pPr>
          </w:p>
        </w:tc>
      </w:tr>
      <w:tr w:rsidR="004F3C72" w14:paraId="160032FE" w14:textId="77777777" w:rsidTr="004F3C72">
        <w:tc>
          <w:tcPr>
            <w:tcW w:w="800" w:type="dxa"/>
          </w:tcPr>
          <w:p w14:paraId="492FA364" w14:textId="77777777" w:rsidR="004F3C72" w:rsidRPr="00D25B8E" w:rsidRDefault="004F3C72" w:rsidP="00D25B8E">
            <w:pPr>
              <w:rPr>
                <w:color w:val="1F497D" w:themeColor="text2"/>
              </w:rPr>
            </w:pPr>
          </w:p>
        </w:tc>
        <w:tc>
          <w:tcPr>
            <w:tcW w:w="1295" w:type="dxa"/>
          </w:tcPr>
          <w:p w14:paraId="439C2059" w14:textId="77777777" w:rsidR="004F3C72" w:rsidRPr="00D25B8E" w:rsidRDefault="004F3C72" w:rsidP="00D25B8E">
            <w:pPr>
              <w:rPr>
                <w:color w:val="1F497D" w:themeColor="text2"/>
              </w:rPr>
            </w:pPr>
          </w:p>
        </w:tc>
        <w:tc>
          <w:tcPr>
            <w:tcW w:w="1614" w:type="dxa"/>
          </w:tcPr>
          <w:p w14:paraId="5791DB2F" w14:textId="77777777" w:rsidR="004F3C72" w:rsidRPr="00D25B8E" w:rsidRDefault="004F3C72" w:rsidP="001C27B2">
            <w:pPr>
              <w:pStyle w:val="NormalWeb"/>
              <w:spacing w:before="0" w:beforeAutospacing="0" w:after="0" w:afterAutospacing="0"/>
              <w:rPr>
                <w:rFonts w:ascii="Arial" w:hAnsi="Arial" w:cs="Arial"/>
                <w:color w:val="1F497D" w:themeColor="text2"/>
                <w:sz w:val="36"/>
                <w:szCs w:val="36"/>
              </w:rPr>
            </w:pPr>
            <w:r w:rsidRPr="00D25B8E">
              <w:rPr>
                <w:rFonts w:ascii="Calibri" w:hAnsi="Calibri" w:cs="Calibri"/>
                <w:color w:val="1F497D" w:themeColor="text2"/>
                <w:kern w:val="24"/>
                <w:lang w:val="en-US"/>
              </w:rPr>
              <w:t>Procurement Process</w:t>
            </w:r>
          </w:p>
        </w:tc>
        <w:tc>
          <w:tcPr>
            <w:tcW w:w="1477" w:type="dxa"/>
          </w:tcPr>
          <w:p w14:paraId="119286A6" w14:textId="77777777" w:rsidR="004F3C72" w:rsidRPr="00D25B8E" w:rsidRDefault="004F3C72" w:rsidP="009E7D6A">
            <w:pPr>
              <w:rPr>
                <w:color w:val="1F497D" w:themeColor="text2"/>
              </w:rPr>
            </w:pPr>
            <w:r>
              <w:rPr>
                <w:color w:val="1F497D" w:themeColor="text2"/>
              </w:rPr>
              <w:t>Tendering</w:t>
            </w:r>
          </w:p>
        </w:tc>
        <w:tc>
          <w:tcPr>
            <w:tcW w:w="1477" w:type="dxa"/>
          </w:tcPr>
          <w:p w14:paraId="3D444959" w14:textId="77777777" w:rsidR="004F3C72" w:rsidRPr="00D25B8E" w:rsidRDefault="004F3C72" w:rsidP="00D25B8E">
            <w:pPr>
              <w:rPr>
                <w:color w:val="1F497D" w:themeColor="text2"/>
              </w:rPr>
            </w:pPr>
            <w:r>
              <w:rPr>
                <w:color w:val="1F497D" w:themeColor="text2"/>
              </w:rPr>
              <w:t>CFOs</w:t>
            </w:r>
          </w:p>
        </w:tc>
        <w:tc>
          <w:tcPr>
            <w:tcW w:w="1334" w:type="dxa"/>
          </w:tcPr>
          <w:p w14:paraId="7FBEBA43" w14:textId="77777777" w:rsidR="004F3C72" w:rsidRPr="00D25B8E" w:rsidRDefault="004F3C72" w:rsidP="00D25B8E">
            <w:pPr>
              <w:rPr>
                <w:color w:val="1F497D" w:themeColor="text2"/>
              </w:rPr>
            </w:pPr>
          </w:p>
        </w:tc>
        <w:tc>
          <w:tcPr>
            <w:tcW w:w="1115" w:type="dxa"/>
          </w:tcPr>
          <w:p w14:paraId="52FCA1DC" w14:textId="77777777" w:rsidR="004F3C72" w:rsidRPr="00D25B8E" w:rsidRDefault="004F3C72" w:rsidP="00D25B8E">
            <w:pPr>
              <w:rPr>
                <w:color w:val="1F497D" w:themeColor="text2"/>
              </w:rPr>
            </w:pPr>
          </w:p>
        </w:tc>
        <w:tc>
          <w:tcPr>
            <w:tcW w:w="999" w:type="dxa"/>
          </w:tcPr>
          <w:p w14:paraId="40DA6923" w14:textId="77777777" w:rsidR="004F3C72" w:rsidRPr="00D25B8E" w:rsidRDefault="004F3C72" w:rsidP="00D25B8E">
            <w:pPr>
              <w:rPr>
                <w:color w:val="1F497D" w:themeColor="text2"/>
              </w:rPr>
            </w:pPr>
          </w:p>
        </w:tc>
      </w:tr>
      <w:tr w:rsidR="004F3C72" w14:paraId="3E5313FB" w14:textId="77777777" w:rsidTr="004F3C72">
        <w:tc>
          <w:tcPr>
            <w:tcW w:w="800" w:type="dxa"/>
          </w:tcPr>
          <w:p w14:paraId="20B0F47F" w14:textId="77777777" w:rsidR="004F3C72" w:rsidRPr="00D25B8E" w:rsidRDefault="004F3C72" w:rsidP="00D25B8E">
            <w:pPr>
              <w:rPr>
                <w:color w:val="1F497D" w:themeColor="text2"/>
              </w:rPr>
            </w:pPr>
          </w:p>
        </w:tc>
        <w:tc>
          <w:tcPr>
            <w:tcW w:w="1295" w:type="dxa"/>
          </w:tcPr>
          <w:p w14:paraId="3FA064C8" w14:textId="77777777" w:rsidR="004F3C72" w:rsidRPr="00D25B8E" w:rsidRDefault="004F3C72" w:rsidP="00D25B8E">
            <w:pPr>
              <w:rPr>
                <w:color w:val="1F497D" w:themeColor="text2"/>
              </w:rPr>
            </w:pPr>
          </w:p>
        </w:tc>
        <w:tc>
          <w:tcPr>
            <w:tcW w:w="1614" w:type="dxa"/>
          </w:tcPr>
          <w:p w14:paraId="074732CA" w14:textId="77777777" w:rsidR="004F3C72" w:rsidRPr="00D25B8E" w:rsidRDefault="004F3C72" w:rsidP="001C27B2">
            <w:pPr>
              <w:pStyle w:val="NormalWeb"/>
              <w:spacing w:before="0" w:beforeAutospacing="0" w:after="0" w:afterAutospacing="0"/>
              <w:rPr>
                <w:rFonts w:ascii="Arial" w:hAnsi="Arial" w:cs="Arial"/>
                <w:color w:val="1F497D" w:themeColor="text2"/>
                <w:sz w:val="36"/>
                <w:szCs w:val="36"/>
              </w:rPr>
            </w:pPr>
            <w:r w:rsidRPr="00D25B8E">
              <w:rPr>
                <w:rFonts w:ascii="Calibri" w:hAnsi="Calibri" w:cs="Calibri"/>
                <w:color w:val="1F497D" w:themeColor="text2"/>
                <w:kern w:val="24"/>
                <w:lang w:val="en-US"/>
              </w:rPr>
              <w:t>Benchmarking</w:t>
            </w:r>
          </w:p>
        </w:tc>
        <w:tc>
          <w:tcPr>
            <w:tcW w:w="1477" w:type="dxa"/>
          </w:tcPr>
          <w:p w14:paraId="51741299" w14:textId="77777777" w:rsidR="004F3C72" w:rsidRDefault="004F3C72" w:rsidP="00D25B8E">
            <w:pPr>
              <w:rPr>
                <w:color w:val="1F497D" w:themeColor="text2"/>
              </w:rPr>
            </w:pPr>
          </w:p>
        </w:tc>
        <w:tc>
          <w:tcPr>
            <w:tcW w:w="1477" w:type="dxa"/>
          </w:tcPr>
          <w:p w14:paraId="6CFA5FA8" w14:textId="77777777" w:rsidR="004F3C72" w:rsidRPr="00D25B8E" w:rsidRDefault="004F3C72" w:rsidP="00D25B8E">
            <w:pPr>
              <w:rPr>
                <w:color w:val="1F497D" w:themeColor="text2"/>
              </w:rPr>
            </w:pPr>
            <w:r>
              <w:rPr>
                <w:color w:val="1F497D" w:themeColor="text2"/>
              </w:rPr>
              <w:t>Procurement Professionals</w:t>
            </w:r>
          </w:p>
        </w:tc>
        <w:tc>
          <w:tcPr>
            <w:tcW w:w="1334" w:type="dxa"/>
          </w:tcPr>
          <w:p w14:paraId="5C349555" w14:textId="77777777" w:rsidR="004F3C72" w:rsidRPr="00D25B8E" w:rsidRDefault="004F3C72" w:rsidP="00D25B8E">
            <w:pPr>
              <w:rPr>
                <w:color w:val="1F497D" w:themeColor="text2"/>
              </w:rPr>
            </w:pPr>
          </w:p>
        </w:tc>
        <w:tc>
          <w:tcPr>
            <w:tcW w:w="1115" w:type="dxa"/>
          </w:tcPr>
          <w:p w14:paraId="6851CDE5" w14:textId="77777777" w:rsidR="004F3C72" w:rsidRPr="00D25B8E" w:rsidRDefault="004F3C72" w:rsidP="00D25B8E">
            <w:pPr>
              <w:rPr>
                <w:color w:val="1F497D" w:themeColor="text2"/>
              </w:rPr>
            </w:pPr>
          </w:p>
        </w:tc>
        <w:tc>
          <w:tcPr>
            <w:tcW w:w="999" w:type="dxa"/>
          </w:tcPr>
          <w:p w14:paraId="2554B93D" w14:textId="77777777" w:rsidR="004F3C72" w:rsidRPr="00D25B8E" w:rsidRDefault="004F3C72" w:rsidP="00D25B8E">
            <w:pPr>
              <w:rPr>
                <w:color w:val="1F497D" w:themeColor="text2"/>
              </w:rPr>
            </w:pPr>
          </w:p>
        </w:tc>
      </w:tr>
      <w:tr w:rsidR="004F3C72" w14:paraId="76918EDA" w14:textId="77777777" w:rsidTr="004F3C72">
        <w:tc>
          <w:tcPr>
            <w:tcW w:w="800" w:type="dxa"/>
          </w:tcPr>
          <w:p w14:paraId="14324E37" w14:textId="77777777" w:rsidR="004F3C72" w:rsidRPr="00D25B8E" w:rsidRDefault="004F3C72" w:rsidP="00D25B8E">
            <w:pPr>
              <w:rPr>
                <w:color w:val="1F497D" w:themeColor="text2"/>
              </w:rPr>
            </w:pPr>
          </w:p>
        </w:tc>
        <w:tc>
          <w:tcPr>
            <w:tcW w:w="1295" w:type="dxa"/>
          </w:tcPr>
          <w:p w14:paraId="68EF5923" w14:textId="77777777" w:rsidR="004F3C72" w:rsidRPr="00D25B8E" w:rsidRDefault="004F3C72" w:rsidP="00D25B8E">
            <w:pPr>
              <w:rPr>
                <w:color w:val="1F497D" w:themeColor="text2"/>
              </w:rPr>
            </w:pPr>
          </w:p>
        </w:tc>
        <w:tc>
          <w:tcPr>
            <w:tcW w:w="1614" w:type="dxa"/>
          </w:tcPr>
          <w:p w14:paraId="413B86A8" w14:textId="77777777" w:rsidR="004F3C72" w:rsidRPr="00D25B8E" w:rsidRDefault="004F3C72" w:rsidP="001C27B2">
            <w:pPr>
              <w:pStyle w:val="NormalWeb"/>
              <w:spacing w:before="0" w:beforeAutospacing="0" w:after="0" w:afterAutospacing="0"/>
              <w:rPr>
                <w:rFonts w:ascii="Arial" w:hAnsi="Arial" w:cs="Arial"/>
                <w:color w:val="1F497D" w:themeColor="text2"/>
                <w:sz w:val="36"/>
                <w:szCs w:val="36"/>
              </w:rPr>
            </w:pPr>
            <w:r w:rsidRPr="00D25B8E">
              <w:rPr>
                <w:rFonts w:ascii="Calibri" w:hAnsi="Calibri" w:cs="Calibri"/>
                <w:color w:val="1F497D" w:themeColor="text2"/>
                <w:kern w:val="24"/>
                <w:lang w:val="en-US"/>
              </w:rPr>
              <w:t>Project Management</w:t>
            </w:r>
          </w:p>
        </w:tc>
        <w:tc>
          <w:tcPr>
            <w:tcW w:w="1477" w:type="dxa"/>
          </w:tcPr>
          <w:p w14:paraId="23A9A6F0" w14:textId="77777777" w:rsidR="004F3C72" w:rsidRPr="00D25B8E" w:rsidRDefault="004F3C72" w:rsidP="00D25B8E">
            <w:pPr>
              <w:rPr>
                <w:color w:val="1F497D" w:themeColor="text2"/>
              </w:rPr>
            </w:pPr>
          </w:p>
        </w:tc>
        <w:tc>
          <w:tcPr>
            <w:tcW w:w="1477" w:type="dxa"/>
          </w:tcPr>
          <w:p w14:paraId="3E75F8BD" w14:textId="77777777" w:rsidR="004F3C72" w:rsidRPr="00D25B8E" w:rsidRDefault="004F3C72" w:rsidP="00D25B8E">
            <w:pPr>
              <w:rPr>
                <w:color w:val="1F497D" w:themeColor="text2"/>
              </w:rPr>
            </w:pPr>
          </w:p>
        </w:tc>
        <w:tc>
          <w:tcPr>
            <w:tcW w:w="1334" w:type="dxa"/>
          </w:tcPr>
          <w:p w14:paraId="4ED4434D" w14:textId="77777777" w:rsidR="004F3C72" w:rsidRPr="00D25B8E" w:rsidRDefault="004F3C72" w:rsidP="00D25B8E">
            <w:pPr>
              <w:rPr>
                <w:color w:val="1F497D" w:themeColor="text2"/>
              </w:rPr>
            </w:pPr>
          </w:p>
        </w:tc>
        <w:tc>
          <w:tcPr>
            <w:tcW w:w="1115" w:type="dxa"/>
          </w:tcPr>
          <w:p w14:paraId="4026B63E" w14:textId="77777777" w:rsidR="004F3C72" w:rsidRPr="00D25B8E" w:rsidRDefault="004F3C72" w:rsidP="00D25B8E">
            <w:pPr>
              <w:rPr>
                <w:color w:val="1F497D" w:themeColor="text2"/>
              </w:rPr>
            </w:pPr>
          </w:p>
        </w:tc>
        <w:tc>
          <w:tcPr>
            <w:tcW w:w="999" w:type="dxa"/>
          </w:tcPr>
          <w:p w14:paraId="282A3720" w14:textId="77777777" w:rsidR="004F3C72" w:rsidRPr="00D25B8E" w:rsidRDefault="004F3C72" w:rsidP="00D25B8E">
            <w:pPr>
              <w:rPr>
                <w:color w:val="1F497D" w:themeColor="text2"/>
              </w:rPr>
            </w:pPr>
          </w:p>
        </w:tc>
      </w:tr>
      <w:tr w:rsidR="004F3C72" w14:paraId="28284FFC" w14:textId="77777777" w:rsidTr="004F3C72">
        <w:tc>
          <w:tcPr>
            <w:tcW w:w="800" w:type="dxa"/>
          </w:tcPr>
          <w:p w14:paraId="4922454B" w14:textId="77777777" w:rsidR="004F3C72" w:rsidRPr="00D25B8E" w:rsidRDefault="004F3C72" w:rsidP="00D25B8E">
            <w:pPr>
              <w:rPr>
                <w:color w:val="1F497D" w:themeColor="text2"/>
              </w:rPr>
            </w:pPr>
          </w:p>
        </w:tc>
        <w:tc>
          <w:tcPr>
            <w:tcW w:w="1295" w:type="dxa"/>
          </w:tcPr>
          <w:p w14:paraId="42C93114" w14:textId="77777777" w:rsidR="004F3C72" w:rsidRPr="00D25B8E" w:rsidRDefault="004F3C72" w:rsidP="00D25B8E">
            <w:pPr>
              <w:rPr>
                <w:color w:val="1F497D" w:themeColor="text2"/>
              </w:rPr>
            </w:pPr>
          </w:p>
        </w:tc>
        <w:tc>
          <w:tcPr>
            <w:tcW w:w="1614" w:type="dxa"/>
          </w:tcPr>
          <w:p w14:paraId="3B6C9625" w14:textId="77777777" w:rsidR="004F3C72" w:rsidRPr="00D25B8E" w:rsidRDefault="004F3C72" w:rsidP="001C27B2">
            <w:pPr>
              <w:pStyle w:val="NormalWeb"/>
              <w:spacing w:before="0" w:beforeAutospacing="0" w:after="0" w:afterAutospacing="0"/>
              <w:rPr>
                <w:rFonts w:ascii="Arial" w:hAnsi="Arial" w:cs="Arial"/>
                <w:color w:val="1F497D" w:themeColor="text2"/>
                <w:sz w:val="36"/>
                <w:szCs w:val="36"/>
              </w:rPr>
            </w:pPr>
            <w:r w:rsidRPr="00D25B8E">
              <w:rPr>
                <w:rFonts w:ascii="Calibri" w:hAnsi="Calibri" w:cs="Calibri"/>
                <w:color w:val="1F497D" w:themeColor="text2"/>
                <w:kern w:val="24"/>
                <w:lang w:val="en-US"/>
              </w:rPr>
              <w:t>Category Expertise</w:t>
            </w:r>
          </w:p>
        </w:tc>
        <w:tc>
          <w:tcPr>
            <w:tcW w:w="1477" w:type="dxa"/>
          </w:tcPr>
          <w:p w14:paraId="4FC8E707" w14:textId="77777777" w:rsidR="004F3C72" w:rsidRPr="00D25B8E" w:rsidRDefault="004F3C72" w:rsidP="00D25B8E">
            <w:pPr>
              <w:rPr>
                <w:color w:val="1F497D" w:themeColor="text2"/>
              </w:rPr>
            </w:pPr>
          </w:p>
        </w:tc>
        <w:tc>
          <w:tcPr>
            <w:tcW w:w="1477" w:type="dxa"/>
          </w:tcPr>
          <w:p w14:paraId="6953CC5C" w14:textId="77777777" w:rsidR="004F3C72" w:rsidRPr="00D25B8E" w:rsidRDefault="004F3C72" w:rsidP="00D25B8E">
            <w:pPr>
              <w:rPr>
                <w:color w:val="1F497D" w:themeColor="text2"/>
              </w:rPr>
            </w:pPr>
          </w:p>
        </w:tc>
        <w:tc>
          <w:tcPr>
            <w:tcW w:w="1334" w:type="dxa"/>
          </w:tcPr>
          <w:p w14:paraId="4ED3D6F0" w14:textId="77777777" w:rsidR="004F3C72" w:rsidRPr="00D25B8E" w:rsidRDefault="004F3C72" w:rsidP="00D25B8E">
            <w:pPr>
              <w:rPr>
                <w:color w:val="1F497D" w:themeColor="text2"/>
              </w:rPr>
            </w:pPr>
          </w:p>
        </w:tc>
        <w:tc>
          <w:tcPr>
            <w:tcW w:w="1115" w:type="dxa"/>
          </w:tcPr>
          <w:p w14:paraId="2FE99625" w14:textId="77777777" w:rsidR="004F3C72" w:rsidRPr="00D25B8E" w:rsidRDefault="004F3C72" w:rsidP="00D25B8E">
            <w:pPr>
              <w:rPr>
                <w:color w:val="1F497D" w:themeColor="text2"/>
              </w:rPr>
            </w:pPr>
          </w:p>
        </w:tc>
        <w:tc>
          <w:tcPr>
            <w:tcW w:w="999" w:type="dxa"/>
          </w:tcPr>
          <w:p w14:paraId="2F31E4EE" w14:textId="77777777" w:rsidR="004F3C72" w:rsidRPr="00D25B8E" w:rsidRDefault="004F3C72" w:rsidP="00D25B8E">
            <w:pPr>
              <w:rPr>
                <w:color w:val="1F497D" w:themeColor="text2"/>
              </w:rPr>
            </w:pPr>
          </w:p>
        </w:tc>
      </w:tr>
    </w:tbl>
    <w:p w14:paraId="2D914200" w14:textId="77777777" w:rsidR="00D25B8E" w:rsidRPr="00D25B8E" w:rsidRDefault="00D25B8E" w:rsidP="00D25B8E">
      <w:pPr>
        <w:rPr>
          <w:b/>
          <w:color w:val="1F497D" w:themeColor="text2"/>
        </w:rPr>
      </w:pPr>
      <w:r w:rsidRPr="00D25B8E">
        <w:rPr>
          <w:b/>
          <w:color w:val="1F497D" w:themeColor="text2"/>
        </w:rPr>
        <w:tab/>
      </w:r>
    </w:p>
    <w:p w14:paraId="389DD078" w14:textId="77777777" w:rsidR="00F669EC" w:rsidRPr="00F669EC" w:rsidRDefault="00F669EC" w:rsidP="00F669EC">
      <w:pPr>
        <w:rPr>
          <w:b/>
          <w:sz w:val="27"/>
        </w:rPr>
      </w:pPr>
      <w:r w:rsidRPr="00F669EC">
        <w:rPr>
          <w:b/>
          <w:sz w:val="27"/>
        </w:rPr>
        <w:t>Home Page</w:t>
      </w:r>
    </w:p>
    <w:p w14:paraId="1953569A" w14:textId="77777777" w:rsidR="008D223B" w:rsidRPr="00E70274" w:rsidRDefault="008D223B" w:rsidP="00F669EC">
      <w:pPr>
        <w:rPr>
          <w:b/>
          <w:color w:val="1F497D" w:themeColor="text2"/>
          <w:sz w:val="23"/>
        </w:rPr>
      </w:pPr>
      <w:r>
        <w:rPr>
          <w:b/>
          <w:sz w:val="23"/>
        </w:rPr>
        <w:t>Menu, Logo and Contact Number on Page</w:t>
      </w:r>
      <w:r w:rsidR="00E70274">
        <w:rPr>
          <w:b/>
          <w:sz w:val="23"/>
        </w:rPr>
        <w:t xml:space="preserve"> </w:t>
      </w:r>
      <w:r w:rsidR="00E70274">
        <w:rPr>
          <w:b/>
          <w:color w:val="1F497D" w:themeColor="text2"/>
          <w:sz w:val="23"/>
        </w:rPr>
        <w:t>(03) 9988 6988 info@costmanagementsolutions.com.au</w:t>
      </w:r>
    </w:p>
    <w:p w14:paraId="2D2DFE9B" w14:textId="77777777" w:rsidR="00F669EC" w:rsidRPr="008D223B" w:rsidRDefault="00F669EC" w:rsidP="00F669EC">
      <w:pPr>
        <w:rPr>
          <w:b/>
          <w:sz w:val="23"/>
        </w:rPr>
      </w:pPr>
      <w:r w:rsidRPr="008D223B">
        <w:rPr>
          <w:b/>
          <w:sz w:val="23"/>
        </w:rPr>
        <w:t>Rotating/Stagnant Image in Centre</w:t>
      </w:r>
      <w:r w:rsidR="0094269C" w:rsidRPr="008D223B">
        <w:rPr>
          <w:b/>
          <w:sz w:val="23"/>
        </w:rPr>
        <w:t xml:space="preserve"> with links to sections of site</w:t>
      </w:r>
      <w:r w:rsidRPr="008D223B">
        <w:rPr>
          <w:b/>
          <w:sz w:val="23"/>
        </w:rPr>
        <w:t xml:space="preserve">: </w:t>
      </w:r>
    </w:p>
    <w:p w14:paraId="588D3DAC" w14:textId="77777777" w:rsidR="00F669EC" w:rsidRPr="00D25B8E" w:rsidRDefault="00F669EC" w:rsidP="00F669EC">
      <w:pPr>
        <w:rPr>
          <w:color w:val="1F497D" w:themeColor="text2"/>
        </w:rPr>
      </w:pPr>
      <w:r w:rsidRPr="00D25B8E">
        <w:rPr>
          <w:b/>
          <w:color w:val="1F497D" w:themeColor="text2"/>
        </w:rPr>
        <w:t>Increased profitability</w:t>
      </w:r>
    </w:p>
    <w:p w14:paraId="3D83E69F" w14:textId="77777777" w:rsidR="00F669EC" w:rsidRPr="00D25B8E" w:rsidRDefault="00176E5F" w:rsidP="00F669EC">
      <w:pPr>
        <w:rPr>
          <w:color w:val="1F497D" w:themeColor="text2"/>
        </w:rPr>
      </w:pPr>
      <w:r>
        <w:rPr>
          <w:color w:val="1F497D" w:themeColor="text2"/>
        </w:rPr>
        <w:t xml:space="preserve">Cost </w:t>
      </w:r>
      <w:bookmarkStart w:id="0" w:name="_GoBack"/>
      <w:bookmarkEnd w:id="0"/>
      <w:r w:rsidR="00F669EC" w:rsidRPr="00D25B8E">
        <w:rPr>
          <w:color w:val="1F497D" w:themeColor="text2"/>
        </w:rPr>
        <w:t>Reductions of 20-30%</w:t>
      </w:r>
    </w:p>
    <w:p w14:paraId="08333443" w14:textId="77777777" w:rsidR="00F669EC" w:rsidRPr="00D25B8E" w:rsidRDefault="00F669EC" w:rsidP="00F669EC">
      <w:pPr>
        <w:rPr>
          <w:color w:val="1F497D" w:themeColor="text2"/>
        </w:rPr>
      </w:pPr>
      <w:r w:rsidRPr="00D25B8E">
        <w:rPr>
          <w:b/>
          <w:color w:val="1F497D" w:themeColor="text2"/>
        </w:rPr>
        <w:t>Create competitive advantage</w:t>
      </w:r>
    </w:p>
    <w:p w14:paraId="2F68A14B" w14:textId="77777777" w:rsidR="00F669EC" w:rsidRPr="00D25B8E" w:rsidRDefault="00F669EC" w:rsidP="00F669EC">
      <w:pPr>
        <w:rPr>
          <w:color w:val="1F497D" w:themeColor="text2"/>
        </w:rPr>
      </w:pPr>
      <w:r w:rsidRPr="00D25B8E">
        <w:rPr>
          <w:color w:val="1F497D" w:themeColor="text2"/>
        </w:rPr>
        <w:t>Big business processes and deep category knowledge</w:t>
      </w:r>
    </w:p>
    <w:p w14:paraId="5C008180" w14:textId="77777777" w:rsidR="00F669EC" w:rsidRPr="00D25B8E" w:rsidRDefault="00F669EC" w:rsidP="00F669EC">
      <w:pPr>
        <w:rPr>
          <w:color w:val="1F497D" w:themeColor="text2"/>
        </w:rPr>
      </w:pPr>
      <w:r w:rsidRPr="00D25B8E">
        <w:rPr>
          <w:b/>
          <w:color w:val="1F497D" w:themeColor="text2"/>
        </w:rPr>
        <w:t>No Risk</w:t>
      </w:r>
    </w:p>
    <w:p w14:paraId="1A7501BD" w14:textId="77777777" w:rsidR="00F669EC" w:rsidRPr="00D25B8E" w:rsidRDefault="00F669EC" w:rsidP="00F669EC">
      <w:pPr>
        <w:rPr>
          <w:color w:val="1F497D" w:themeColor="text2"/>
        </w:rPr>
      </w:pPr>
      <w:r w:rsidRPr="00D25B8E">
        <w:rPr>
          <w:color w:val="1F497D" w:themeColor="text2"/>
        </w:rPr>
        <w:t>Guaranteed - No saving, No fee.</w:t>
      </w:r>
    </w:p>
    <w:p w14:paraId="15D07B44" w14:textId="77777777" w:rsidR="00F669EC" w:rsidRPr="00D25B8E" w:rsidRDefault="00F669EC" w:rsidP="00F669EC">
      <w:pPr>
        <w:rPr>
          <w:color w:val="1F497D" w:themeColor="text2"/>
        </w:rPr>
      </w:pPr>
      <w:r w:rsidRPr="00D25B8E">
        <w:rPr>
          <w:b/>
          <w:color w:val="1F497D" w:themeColor="text2"/>
        </w:rPr>
        <w:t>Group Buying Deals</w:t>
      </w:r>
    </w:p>
    <w:p w14:paraId="7A159DBE" w14:textId="77777777" w:rsidR="00F669EC" w:rsidRPr="0094269C" w:rsidRDefault="0094269C" w:rsidP="00F669EC">
      <w:pPr>
        <w:rPr>
          <w:color w:val="1F497D" w:themeColor="text2"/>
        </w:rPr>
      </w:pPr>
      <w:r>
        <w:rPr>
          <w:color w:val="1F497D" w:themeColor="text2"/>
        </w:rPr>
        <w:t>Access to aggregated pricing</w:t>
      </w:r>
    </w:p>
    <w:p w14:paraId="2A516B26" w14:textId="77777777" w:rsidR="0094269C" w:rsidRPr="008D223B" w:rsidRDefault="008D223B" w:rsidP="0094269C">
      <w:pPr>
        <w:rPr>
          <w:b/>
          <w:sz w:val="19"/>
        </w:rPr>
      </w:pPr>
      <w:r>
        <w:rPr>
          <w:b/>
          <w:sz w:val="23"/>
        </w:rPr>
        <w:t>Separately</w:t>
      </w:r>
      <w:r w:rsidR="0094269C" w:rsidRPr="008D223B">
        <w:rPr>
          <w:b/>
          <w:sz w:val="23"/>
        </w:rPr>
        <w:t xml:space="preserve">: </w:t>
      </w:r>
    </w:p>
    <w:p w14:paraId="108864A7" w14:textId="77777777" w:rsidR="0094269C" w:rsidRPr="0094269C" w:rsidRDefault="0094269C" w:rsidP="0094269C">
      <w:pPr>
        <w:rPr>
          <w:b/>
          <w:color w:val="1F497D" w:themeColor="text2"/>
        </w:rPr>
      </w:pPr>
      <w:r w:rsidRPr="0094269C">
        <w:rPr>
          <w:b/>
          <w:color w:val="1F497D" w:themeColor="text2"/>
        </w:rPr>
        <w:t>Our Clients:</w:t>
      </w:r>
    </w:p>
    <w:p w14:paraId="5B8A17F5" w14:textId="77777777" w:rsidR="0094269C" w:rsidRPr="0094269C" w:rsidRDefault="0094269C" w:rsidP="0094269C">
      <w:r>
        <w:rPr>
          <w:b/>
        </w:rPr>
        <w:lastRenderedPageBreak/>
        <w:t>(</w:t>
      </w:r>
      <w:r w:rsidRPr="0094269C">
        <w:rPr>
          <w:b/>
        </w:rPr>
        <w:t>Rotating Image</w:t>
      </w:r>
      <w:r>
        <w:t xml:space="preserve"> </w:t>
      </w:r>
      <w:r w:rsidRPr="0094269C">
        <w:t xml:space="preserve">Client Logos </w:t>
      </w:r>
      <w:r>
        <w:t>like fullcirclegroup.com.au)</w:t>
      </w:r>
    </w:p>
    <w:p w14:paraId="5BC6022C" w14:textId="77777777" w:rsidR="00F669EC" w:rsidRDefault="008D223B" w:rsidP="00F669EC">
      <w:r w:rsidRPr="008D223B">
        <w:rPr>
          <w:b/>
        </w:rPr>
        <w:t xml:space="preserve">Navigation </w:t>
      </w:r>
      <w:r>
        <w:rPr>
          <w:b/>
        </w:rPr>
        <w:t>Panel (</w:t>
      </w:r>
      <w:r w:rsidRPr="008D223B">
        <w:t>like</w:t>
      </w:r>
      <w:r>
        <w:rPr>
          <w:b/>
        </w:rPr>
        <w:t xml:space="preserve"> </w:t>
      </w:r>
      <w:r>
        <w:t>fullcirclegroup.com.au)</w:t>
      </w:r>
    </w:p>
    <w:p w14:paraId="564E289A" w14:textId="77777777" w:rsidR="008D223B" w:rsidRPr="008D223B" w:rsidRDefault="008D223B" w:rsidP="00F669EC">
      <w:pPr>
        <w:rPr>
          <w:b/>
          <w:sz w:val="27"/>
        </w:rPr>
      </w:pPr>
      <w:r w:rsidRPr="008D223B">
        <w:rPr>
          <w:b/>
          <w:sz w:val="27"/>
        </w:rPr>
        <w:t>Contents Pages</w:t>
      </w:r>
    </w:p>
    <w:p w14:paraId="0F7874E3" w14:textId="77777777" w:rsidR="008D223B" w:rsidRDefault="008D223B" w:rsidP="008D223B">
      <w:pPr>
        <w:rPr>
          <w:b/>
          <w:sz w:val="23"/>
        </w:rPr>
      </w:pPr>
      <w:r>
        <w:rPr>
          <w:b/>
          <w:sz w:val="23"/>
        </w:rPr>
        <w:t>Menu, Logo and Contact Number on Page</w:t>
      </w:r>
    </w:p>
    <w:p w14:paraId="1B28F33F" w14:textId="77777777" w:rsidR="008D223B" w:rsidRDefault="008D223B" w:rsidP="00F669EC">
      <w:pPr>
        <w:rPr>
          <w:b/>
        </w:rPr>
      </w:pPr>
      <w:r>
        <w:rPr>
          <w:b/>
        </w:rPr>
        <w:t>Breadcrumbs</w:t>
      </w:r>
    </w:p>
    <w:p w14:paraId="0D087601" w14:textId="77777777" w:rsidR="008D223B" w:rsidRDefault="008D223B" w:rsidP="00F669EC">
      <w:pPr>
        <w:rPr>
          <w:b/>
        </w:rPr>
      </w:pPr>
      <w:r>
        <w:rPr>
          <w:b/>
        </w:rPr>
        <w:t>Page Heading</w:t>
      </w:r>
    </w:p>
    <w:p w14:paraId="18A3CE18" w14:textId="77777777" w:rsidR="006E2C29" w:rsidRDefault="006E2C29" w:rsidP="00F669EC">
      <w:pPr>
        <w:rPr>
          <w:b/>
        </w:rPr>
      </w:pPr>
      <w:r>
        <w:rPr>
          <w:b/>
        </w:rPr>
        <w:t>Information</w:t>
      </w:r>
    </w:p>
    <w:p w14:paraId="5F263E5E" w14:textId="77777777" w:rsidR="008D223B" w:rsidRDefault="008D223B" w:rsidP="00F669EC">
      <w:r w:rsidRPr="008D223B">
        <w:rPr>
          <w:b/>
        </w:rPr>
        <w:t xml:space="preserve">Navigation </w:t>
      </w:r>
      <w:r>
        <w:rPr>
          <w:b/>
        </w:rPr>
        <w:t>Panel (</w:t>
      </w:r>
      <w:r w:rsidRPr="008D223B">
        <w:t>like</w:t>
      </w:r>
      <w:r>
        <w:rPr>
          <w:b/>
        </w:rPr>
        <w:t xml:space="preserve"> </w:t>
      </w:r>
      <w:r>
        <w:t>fullcirclegroup.com.au)</w:t>
      </w:r>
    </w:p>
    <w:p w14:paraId="59337935" w14:textId="77777777" w:rsidR="006E2C29" w:rsidRPr="008D223B" w:rsidRDefault="006E2C29" w:rsidP="006E2C29">
      <w:pPr>
        <w:rPr>
          <w:b/>
          <w:sz w:val="27"/>
        </w:rPr>
      </w:pPr>
      <w:r>
        <w:rPr>
          <w:b/>
          <w:sz w:val="27"/>
        </w:rPr>
        <w:t xml:space="preserve">Contents Page – </w:t>
      </w:r>
      <w:r w:rsidRPr="00E70274">
        <w:rPr>
          <w:b/>
          <w:color w:val="1F497D" w:themeColor="text2"/>
          <w:sz w:val="27"/>
        </w:rPr>
        <w:t>About Us</w:t>
      </w:r>
    </w:p>
    <w:p w14:paraId="26BDD706" w14:textId="77777777" w:rsidR="006E2C29" w:rsidRDefault="006E2C29" w:rsidP="006E2C29">
      <w:pPr>
        <w:spacing w:after="0" w:line="360" w:lineRule="auto"/>
        <w:rPr>
          <w:b/>
        </w:rPr>
      </w:pPr>
      <w:r>
        <w:rPr>
          <w:b/>
        </w:rPr>
        <w:t xml:space="preserve">Information: </w:t>
      </w:r>
    </w:p>
    <w:p w14:paraId="5BEEC2D1" w14:textId="77777777" w:rsidR="006E2C29" w:rsidRPr="00E70274" w:rsidRDefault="006E2C29" w:rsidP="006E2C29">
      <w:pPr>
        <w:spacing w:after="0" w:line="360" w:lineRule="auto"/>
        <w:rPr>
          <w:color w:val="1F497D" w:themeColor="text2"/>
        </w:rPr>
      </w:pPr>
      <w:r w:rsidRPr="00E70274">
        <w:rPr>
          <w:color w:val="1F497D" w:themeColor="text2"/>
        </w:rPr>
        <w:t>Cost Management Solutions is a leading provider of cost transformation projects for Australian businesses. We understand that owners and managers are often time poor and focused on growth and core business activities. Cost Management Solutions assist clients by looking after indirect and non-core categories. We partner with companies and actively manage cost transformation projects.</w:t>
      </w:r>
    </w:p>
    <w:p w14:paraId="71B4AA42" w14:textId="77777777" w:rsidR="006E2C29" w:rsidRPr="00E70274" w:rsidRDefault="006E2C29" w:rsidP="006E2C29">
      <w:pPr>
        <w:spacing w:after="0" w:line="360" w:lineRule="auto"/>
        <w:ind w:left="360"/>
        <w:rPr>
          <w:color w:val="1F497D" w:themeColor="text2"/>
        </w:rPr>
      </w:pPr>
      <w:r w:rsidRPr="00E70274">
        <w:rPr>
          <w:color w:val="1F497D" w:themeColor="text2"/>
        </w:rPr>
        <w:t xml:space="preserve"> </w:t>
      </w:r>
    </w:p>
    <w:p w14:paraId="3AF49A1E" w14:textId="77777777" w:rsidR="00E70274" w:rsidRPr="00E70274" w:rsidRDefault="00E70274" w:rsidP="00E70274">
      <w:pPr>
        <w:spacing w:after="0" w:line="360" w:lineRule="auto"/>
        <w:rPr>
          <w:color w:val="1F497D" w:themeColor="text2"/>
        </w:rPr>
      </w:pPr>
      <w:r w:rsidRPr="00E70274">
        <w:rPr>
          <w:color w:val="1F497D" w:themeColor="text2"/>
        </w:rPr>
        <w:t>Cost Management Solutions doesn’t accept any payment or commission from suppliers. Our sole focus is achieving the best value arrangements for our clients.</w:t>
      </w:r>
    </w:p>
    <w:p w14:paraId="54C9395A" w14:textId="77777777" w:rsidR="006E2C29" w:rsidRDefault="006E2C29" w:rsidP="006E2C29">
      <w:pPr>
        <w:spacing w:after="0" w:line="360" w:lineRule="auto"/>
      </w:pPr>
    </w:p>
    <w:p w14:paraId="46AA2456" w14:textId="77777777" w:rsidR="006E2C29" w:rsidRPr="008D223B" w:rsidRDefault="006E2C29" w:rsidP="006E2C29">
      <w:pPr>
        <w:rPr>
          <w:b/>
          <w:sz w:val="27"/>
        </w:rPr>
      </w:pPr>
      <w:r>
        <w:rPr>
          <w:b/>
          <w:sz w:val="27"/>
        </w:rPr>
        <w:t xml:space="preserve">Contents Page – </w:t>
      </w:r>
      <w:r w:rsidRPr="00E70274">
        <w:rPr>
          <w:b/>
          <w:color w:val="1F497D" w:themeColor="text2"/>
          <w:sz w:val="27"/>
        </w:rPr>
        <w:t>Our Services</w:t>
      </w:r>
    </w:p>
    <w:p w14:paraId="0840CDA3" w14:textId="77777777" w:rsidR="006E2C29" w:rsidRDefault="006E2C29" w:rsidP="006E2C29">
      <w:pPr>
        <w:rPr>
          <w:b/>
        </w:rPr>
      </w:pPr>
      <w:r>
        <w:rPr>
          <w:b/>
        </w:rPr>
        <w:t>Information</w:t>
      </w:r>
    </w:p>
    <w:p w14:paraId="391DAA40" w14:textId="77777777" w:rsidR="00F8333A" w:rsidRPr="00E70274" w:rsidRDefault="00F8333A" w:rsidP="00F8333A">
      <w:pPr>
        <w:spacing w:after="0" w:line="360" w:lineRule="auto"/>
        <w:rPr>
          <w:color w:val="1F497D" w:themeColor="text2"/>
        </w:rPr>
      </w:pPr>
      <w:r w:rsidRPr="00E70274">
        <w:rPr>
          <w:color w:val="1F497D" w:themeColor="text2"/>
        </w:rPr>
        <w:t>Our unique approach ensures a sustainable cost base for clients by:</w:t>
      </w:r>
    </w:p>
    <w:p w14:paraId="42193064" w14:textId="77777777" w:rsidR="00F8333A" w:rsidRPr="00E70274" w:rsidRDefault="00F8333A" w:rsidP="00F8333A">
      <w:pPr>
        <w:spacing w:after="0" w:line="360" w:lineRule="auto"/>
        <w:ind w:left="360"/>
        <w:rPr>
          <w:color w:val="1F497D" w:themeColor="text2"/>
        </w:rPr>
      </w:pPr>
      <w:r w:rsidRPr="00E70274">
        <w:rPr>
          <w:color w:val="1F497D" w:themeColor="text2"/>
        </w:rPr>
        <w:t>-access to CMS group negotiated contracts and rates</w:t>
      </w:r>
    </w:p>
    <w:p w14:paraId="5B624FAF" w14:textId="77777777" w:rsidR="00F8333A" w:rsidRPr="00E70274" w:rsidRDefault="00F8333A" w:rsidP="00F8333A">
      <w:pPr>
        <w:spacing w:after="0" w:line="360" w:lineRule="auto"/>
        <w:ind w:left="360"/>
        <w:rPr>
          <w:color w:val="1F497D" w:themeColor="text2"/>
        </w:rPr>
      </w:pPr>
      <w:r w:rsidRPr="00E70274">
        <w:rPr>
          <w:color w:val="1F497D" w:themeColor="text2"/>
        </w:rPr>
        <w:t>-back of house experts with deep industry knowledge</w:t>
      </w:r>
    </w:p>
    <w:p w14:paraId="6597C0DE" w14:textId="77777777" w:rsidR="00F8333A" w:rsidRPr="00E70274" w:rsidRDefault="00F8333A" w:rsidP="00F8333A">
      <w:pPr>
        <w:spacing w:after="0" w:line="360" w:lineRule="auto"/>
        <w:ind w:left="360"/>
        <w:rPr>
          <w:color w:val="1F497D" w:themeColor="text2"/>
        </w:rPr>
      </w:pPr>
      <w:r w:rsidRPr="00E70274">
        <w:rPr>
          <w:color w:val="1F497D" w:themeColor="text2"/>
        </w:rPr>
        <w:t>-benchmark data from our client base</w:t>
      </w:r>
    </w:p>
    <w:p w14:paraId="09CEEBC1" w14:textId="77777777" w:rsidR="00F8333A" w:rsidRPr="00F8333A" w:rsidRDefault="00F8333A" w:rsidP="00F8333A">
      <w:pPr>
        <w:spacing w:after="0" w:line="360" w:lineRule="auto"/>
        <w:ind w:left="360"/>
        <w:rPr>
          <w:color w:val="1F497D" w:themeColor="text2"/>
        </w:rPr>
      </w:pPr>
      <w:r w:rsidRPr="00E70274">
        <w:rPr>
          <w:color w:val="1F497D" w:themeColor="text2"/>
        </w:rPr>
        <w:t>-client relationship manager</w:t>
      </w:r>
      <w:r>
        <w:rPr>
          <w:color w:val="1F497D" w:themeColor="text2"/>
        </w:rPr>
        <w:t>s that understand your business</w:t>
      </w:r>
    </w:p>
    <w:p w14:paraId="6236FC31" w14:textId="77777777" w:rsidR="006E2C29" w:rsidRPr="008D223B" w:rsidRDefault="006E2C29" w:rsidP="006E2C29">
      <w:pPr>
        <w:rPr>
          <w:b/>
          <w:sz w:val="27"/>
        </w:rPr>
      </w:pPr>
      <w:r>
        <w:rPr>
          <w:b/>
          <w:sz w:val="27"/>
        </w:rPr>
        <w:t xml:space="preserve">Contents Page – </w:t>
      </w:r>
      <w:r w:rsidRPr="00E70274">
        <w:rPr>
          <w:b/>
          <w:color w:val="1F497D" w:themeColor="text2"/>
          <w:sz w:val="27"/>
        </w:rPr>
        <w:t>Auditing</w:t>
      </w:r>
    </w:p>
    <w:p w14:paraId="7275BCAA" w14:textId="77777777" w:rsidR="006E2C29" w:rsidRDefault="006E2C29" w:rsidP="006E2C29">
      <w:r>
        <w:rPr>
          <w:b/>
        </w:rPr>
        <w:t>Information</w:t>
      </w:r>
    </w:p>
    <w:p w14:paraId="29D3AFEF" w14:textId="77777777" w:rsidR="006E2C29" w:rsidRPr="008D223B" w:rsidRDefault="006E2C29" w:rsidP="006E2C29">
      <w:pPr>
        <w:rPr>
          <w:b/>
          <w:sz w:val="27"/>
        </w:rPr>
      </w:pPr>
      <w:r>
        <w:rPr>
          <w:b/>
          <w:sz w:val="27"/>
        </w:rPr>
        <w:t xml:space="preserve">Contents Page – </w:t>
      </w:r>
      <w:r w:rsidRPr="00E70274">
        <w:rPr>
          <w:b/>
          <w:color w:val="1F497D" w:themeColor="text2"/>
          <w:sz w:val="27"/>
        </w:rPr>
        <w:t>Optimisation</w:t>
      </w:r>
    </w:p>
    <w:p w14:paraId="39112623" w14:textId="77777777" w:rsidR="006E2C29" w:rsidRDefault="006E2C29" w:rsidP="006E2C29">
      <w:r>
        <w:rPr>
          <w:b/>
        </w:rPr>
        <w:t>Information</w:t>
      </w:r>
    </w:p>
    <w:p w14:paraId="61F0DD09" w14:textId="77777777" w:rsidR="006E2C29" w:rsidRPr="008D223B" w:rsidRDefault="006E2C29" w:rsidP="006E2C29">
      <w:pPr>
        <w:rPr>
          <w:b/>
          <w:sz w:val="27"/>
        </w:rPr>
      </w:pPr>
      <w:r>
        <w:rPr>
          <w:b/>
          <w:sz w:val="27"/>
        </w:rPr>
        <w:t xml:space="preserve">Contents Page – </w:t>
      </w:r>
      <w:r w:rsidRPr="00E70274">
        <w:rPr>
          <w:b/>
          <w:color w:val="1F497D" w:themeColor="text2"/>
          <w:sz w:val="27"/>
        </w:rPr>
        <w:t>Tendering</w:t>
      </w:r>
    </w:p>
    <w:p w14:paraId="705C97AE" w14:textId="77777777" w:rsidR="006E2C29" w:rsidRDefault="006E2C29" w:rsidP="006E2C29">
      <w:r>
        <w:rPr>
          <w:b/>
        </w:rPr>
        <w:lastRenderedPageBreak/>
        <w:t>Information</w:t>
      </w:r>
    </w:p>
    <w:p w14:paraId="2B33E041" w14:textId="77777777" w:rsidR="006E2C29" w:rsidRPr="008D223B" w:rsidRDefault="006E2C29" w:rsidP="006E2C29">
      <w:pPr>
        <w:rPr>
          <w:b/>
          <w:sz w:val="27"/>
        </w:rPr>
      </w:pPr>
      <w:r>
        <w:rPr>
          <w:b/>
          <w:sz w:val="27"/>
        </w:rPr>
        <w:t xml:space="preserve">Contents Page – </w:t>
      </w:r>
      <w:r w:rsidRPr="00E70274">
        <w:rPr>
          <w:b/>
          <w:color w:val="1F497D" w:themeColor="text2"/>
          <w:sz w:val="27"/>
        </w:rPr>
        <w:t>How We Work</w:t>
      </w:r>
    </w:p>
    <w:p w14:paraId="002EE2C7" w14:textId="77777777" w:rsidR="006E2C29" w:rsidRDefault="006E2C29" w:rsidP="006E2C29">
      <w:r>
        <w:rPr>
          <w:b/>
        </w:rPr>
        <w:t>Information</w:t>
      </w:r>
    </w:p>
    <w:p w14:paraId="21BE9282" w14:textId="77777777" w:rsidR="006E2C29" w:rsidRPr="008D223B" w:rsidRDefault="006E2C29" w:rsidP="006E2C29">
      <w:pPr>
        <w:rPr>
          <w:b/>
          <w:sz w:val="27"/>
        </w:rPr>
      </w:pPr>
      <w:r>
        <w:rPr>
          <w:b/>
          <w:sz w:val="27"/>
        </w:rPr>
        <w:t xml:space="preserve">Contents Page – </w:t>
      </w:r>
      <w:r w:rsidRPr="00E70274">
        <w:rPr>
          <w:b/>
          <w:color w:val="1F497D" w:themeColor="text2"/>
          <w:sz w:val="27"/>
        </w:rPr>
        <w:t>Service Guarantee</w:t>
      </w:r>
    </w:p>
    <w:p w14:paraId="27075122" w14:textId="77777777" w:rsidR="006E2C29" w:rsidRDefault="006E2C29" w:rsidP="006E2C29">
      <w:r>
        <w:rPr>
          <w:b/>
        </w:rPr>
        <w:t>Information</w:t>
      </w:r>
    </w:p>
    <w:p w14:paraId="5EC04749" w14:textId="77777777" w:rsidR="006E2C29" w:rsidRPr="006C2607" w:rsidRDefault="006E2C29" w:rsidP="006E2C29">
      <w:pPr>
        <w:spacing w:line="360" w:lineRule="auto"/>
        <w:rPr>
          <w:rFonts w:cs="Calibri"/>
          <w:color w:val="1F497D" w:themeColor="text2"/>
        </w:rPr>
      </w:pPr>
      <w:r w:rsidRPr="006C2607">
        <w:rPr>
          <w:rFonts w:cs="Calibri"/>
          <w:color w:val="1F497D" w:themeColor="text2"/>
        </w:rPr>
        <w:t xml:space="preserve">We guarantee to deliver sustainable cost management solutions to your organisation. We promise to keep you informed of progress and cost reduction achievements. We guarantee results and link our earnings to a multiple of the savings delivered – if we can’t identify cost savings, you pay no fee.  We guarantee to deliver outstanding service and treat all parties in a professional manner throughout the cost transformation process. </w:t>
      </w:r>
    </w:p>
    <w:p w14:paraId="117BB5BB" w14:textId="77777777" w:rsidR="006E2C29" w:rsidRDefault="006E2C29" w:rsidP="006E2C29">
      <w:pPr>
        <w:rPr>
          <w:b/>
        </w:rPr>
      </w:pPr>
      <w:r>
        <w:rPr>
          <w:b/>
          <w:sz w:val="27"/>
        </w:rPr>
        <w:t xml:space="preserve">Contents Page – </w:t>
      </w:r>
      <w:r w:rsidRPr="00E70274">
        <w:rPr>
          <w:b/>
          <w:color w:val="1F497D" w:themeColor="text2"/>
          <w:sz w:val="27"/>
        </w:rPr>
        <w:t>Group Buying</w:t>
      </w:r>
      <w:r w:rsidRPr="00E70274">
        <w:rPr>
          <w:b/>
          <w:color w:val="1F497D" w:themeColor="text2"/>
        </w:rPr>
        <w:t xml:space="preserve"> </w:t>
      </w:r>
    </w:p>
    <w:p w14:paraId="51F78439" w14:textId="77777777" w:rsidR="006E2C29" w:rsidRDefault="006E2C29" w:rsidP="006E2C29">
      <w:pPr>
        <w:rPr>
          <w:b/>
        </w:rPr>
      </w:pPr>
      <w:r>
        <w:rPr>
          <w:b/>
        </w:rPr>
        <w:t>Information</w:t>
      </w:r>
    </w:p>
    <w:p w14:paraId="1F986EE1" w14:textId="77777777" w:rsidR="00E70274" w:rsidRPr="00E70274" w:rsidRDefault="00E70274" w:rsidP="006E2C29">
      <w:pPr>
        <w:rPr>
          <w:color w:val="1F497D" w:themeColor="text2"/>
          <w:lang w:val="en-AU"/>
        </w:rPr>
      </w:pPr>
      <w:r w:rsidRPr="00E70274">
        <w:rPr>
          <w:color w:val="1F497D" w:themeColor="text2"/>
        </w:rPr>
        <w:t>CMS combines volume of multiple clients to leverage volume driven pricing.</w:t>
      </w:r>
    </w:p>
    <w:p w14:paraId="35E25DFE" w14:textId="77777777" w:rsidR="006E2C29" w:rsidRDefault="006E2C29" w:rsidP="006E2C29">
      <w:pPr>
        <w:rPr>
          <w:b/>
        </w:rPr>
      </w:pPr>
      <w:r>
        <w:rPr>
          <w:b/>
          <w:sz w:val="27"/>
        </w:rPr>
        <w:t xml:space="preserve">Contents Page – </w:t>
      </w:r>
      <w:r w:rsidRPr="00E70274">
        <w:rPr>
          <w:b/>
          <w:color w:val="1F497D" w:themeColor="text2"/>
          <w:sz w:val="27"/>
        </w:rPr>
        <w:t>Procurement Process</w:t>
      </w:r>
      <w:r w:rsidRPr="00E70274">
        <w:rPr>
          <w:b/>
          <w:color w:val="1F497D" w:themeColor="text2"/>
        </w:rPr>
        <w:t xml:space="preserve"> </w:t>
      </w:r>
    </w:p>
    <w:p w14:paraId="483CB237" w14:textId="77777777" w:rsidR="006E2C29" w:rsidRDefault="006E2C29" w:rsidP="006E2C29">
      <w:pPr>
        <w:rPr>
          <w:b/>
        </w:rPr>
      </w:pPr>
      <w:r>
        <w:rPr>
          <w:b/>
        </w:rPr>
        <w:t>Information</w:t>
      </w:r>
    </w:p>
    <w:p w14:paraId="5B8DB2C2" w14:textId="77777777" w:rsidR="00E70274" w:rsidRPr="00E70274" w:rsidRDefault="00E70274" w:rsidP="006E2C29">
      <w:pPr>
        <w:rPr>
          <w:color w:val="1F497D" w:themeColor="text2"/>
          <w:lang w:val="en-AU"/>
        </w:rPr>
      </w:pPr>
      <w:r w:rsidRPr="006C2607">
        <w:rPr>
          <w:color w:val="1F497D" w:themeColor="text2"/>
          <w:highlight w:val="yellow"/>
        </w:rPr>
        <w:t>Information gathering, Supplier contact, Background Reviews, Negotiation and Fulfillment.</w:t>
      </w:r>
    </w:p>
    <w:p w14:paraId="660FA0F4" w14:textId="77777777" w:rsidR="006E2C29" w:rsidRPr="008D223B" w:rsidRDefault="006E2C29" w:rsidP="006E2C29">
      <w:pPr>
        <w:rPr>
          <w:b/>
          <w:sz w:val="27"/>
        </w:rPr>
      </w:pPr>
      <w:r>
        <w:rPr>
          <w:b/>
          <w:sz w:val="27"/>
        </w:rPr>
        <w:t xml:space="preserve">Contents Page – </w:t>
      </w:r>
      <w:r w:rsidRPr="00E70274">
        <w:rPr>
          <w:b/>
          <w:color w:val="1F497D" w:themeColor="text2"/>
          <w:sz w:val="27"/>
        </w:rPr>
        <w:t>Benchmarking</w:t>
      </w:r>
    </w:p>
    <w:p w14:paraId="009EA0BD" w14:textId="77777777" w:rsidR="006E2C29" w:rsidRDefault="006E2C29" w:rsidP="006E2C29">
      <w:pPr>
        <w:rPr>
          <w:b/>
        </w:rPr>
      </w:pPr>
      <w:r>
        <w:rPr>
          <w:b/>
        </w:rPr>
        <w:t>Information</w:t>
      </w:r>
    </w:p>
    <w:p w14:paraId="60891BF2" w14:textId="77777777" w:rsidR="00E70274" w:rsidRPr="00E70274" w:rsidRDefault="00E70274" w:rsidP="006E2C29">
      <w:pPr>
        <w:rPr>
          <w:color w:val="1F497D" w:themeColor="text2"/>
          <w:lang w:val="en-AU"/>
        </w:rPr>
      </w:pPr>
      <w:r w:rsidRPr="00E70274">
        <w:rPr>
          <w:color w:val="1F497D" w:themeColor="text2"/>
          <w:lang w:val="en-AU"/>
        </w:rPr>
        <w:t xml:space="preserve">CMS compares your business processes, performance metrics and pricing to industry standard or from other industries. We have unique access to this information due to our relationship with many businesses across a variety of industries. </w:t>
      </w:r>
      <w:r>
        <w:rPr>
          <w:color w:val="1F497D" w:themeColor="text2"/>
          <w:lang w:val="en-AU"/>
        </w:rPr>
        <w:tab/>
      </w:r>
    </w:p>
    <w:p w14:paraId="0701EFFB" w14:textId="77777777" w:rsidR="006E2C29" w:rsidRPr="00E70274" w:rsidRDefault="006E2C29" w:rsidP="006E2C29">
      <w:pPr>
        <w:rPr>
          <w:b/>
          <w:color w:val="1F497D" w:themeColor="text2"/>
          <w:sz w:val="27"/>
        </w:rPr>
      </w:pPr>
      <w:r>
        <w:rPr>
          <w:b/>
          <w:sz w:val="27"/>
        </w:rPr>
        <w:t xml:space="preserve">Contents Page – </w:t>
      </w:r>
      <w:r w:rsidRPr="00E70274">
        <w:rPr>
          <w:b/>
          <w:color w:val="1F497D" w:themeColor="text2"/>
          <w:sz w:val="27"/>
        </w:rPr>
        <w:t>Project Management</w:t>
      </w:r>
    </w:p>
    <w:p w14:paraId="70601FAF" w14:textId="77777777" w:rsidR="006E2C29" w:rsidRDefault="006E2C29" w:rsidP="006E2C29">
      <w:pPr>
        <w:rPr>
          <w:b/>
        </w:rPr>
      </w:pPr>
      <w:r>
        <w:rPr>
          <w:b/>
        </w:rPr>
        <w:t>Information</w:t>
      </w:r>
    </w:p>
    <w:p w14:paraId="32AC82EC" w14:textId="77777777" w:rsidR="00E70274" w:rsidRPr="00E70274" w:rsidRDefault="00E70274" w:rsidP="00E70274">
      <w:pPr>
        <w:rPr>
          <w:color w:val="1F497D" w:themeColor="text2"/>
          <w:lang w:val="en-AU"/>
        </w:rPr>
      </w:pPr>
      <w:r w:rsidRPr="00E70274">
        <w:rPr>
          <w:color w:val="1F497D" w:themeColor="text2"/>
          <w:lang w:val="en-AU"/>
        </w:rPr>
        <w:t>Opportunities are systematically identified, evaluated and documented. CMS manages details of actions to be taken in order to realise benefits by tracking their timely implementation.</w:t>
      </w:r>
    </w:p>
    <w:p w14:paraId="1F276570" w14:textId="77777777" w:rsidR="00E70274" w:rsidRPr="00E70274" w:rsidRDefault="00E70274" w:rsidP="00E70274">
      <w:pPr>
        <w:rPr>
          <w:color w:val="1F497D" w:themeColor="text2"/>
          <w:lang w:val="en-AU"/>
        </w:rPr>
      </w:pPr>
      <w:r w:rsidRPr="00E70274">
        <w:rPr>
          <w:color w:val="1F497D" w:themeColor="text2"/>
          <w:lang w:val="en-AU"/>
        </w:rPr>
        <w:t>CMS plans, organises, secures, and manages resources to achieve specific cost reduction goals for your organisation.</w:t>
      </w:r>
    </w:p>
    <w:p w14:paraId="456B3B06" w14:textId="77777777" w:rsidR="006E2C29" w:rsidRPr="008D223B" w:rsidRDefault="006E2C29" w:rsidP="006E2C29">
      <w:pPr>
        <w:rPr>
          <w:b/>
          <w:sz w:val="27"/>
        </w:rPr>
      </w:pPr>
      <w:r>
        <w:rPr>
          <w:b/>
          <w:sz w:val="27"/>
        </w:rPr>
        <w:t xml:space="preserve">Contents Page – </w:t>
      </w:r>
      <w:r w:rsidRPr="00E70274">
        <w:rPr>
          <w:b/>
          <w:color w:val="1F497D" w:themeColor="text2"/>
          <w:sz w:val="27"/>
        </w:rPr>
        <w:t>Category Expertise</w:t>
      </w:r>
    </w:p>
    <w:p w14:paraId="3DC43E01" w14:textId="77777777" w:rsidR="006E2C29" w:rsidRDefault="006E2C29" w:rsidP="006E2C29">
      <w:pPr>
        <w:rPr>
          <w:b/>
        </w:rPr>
      </w:pPr>
      <w:r>
        <w:rPr>
          <w:b/>
        </w:rPr>
        <w:t>Information</w:t>
      </w:r>
    </w:p>
    <w:p w14:paraId="2C8B8AA0" w14:textId="77777777" w:rsidR="00E70274" w:rsidRPr="00E70274" w:rsidRDefault="00E70274" w:rsidP="00E70274">
      <w:pPr>
        <w:rPr>
          <w:color w:val="1F497D" w:themeColor="text2"/>
          <w:lang w:val="en-AU"/>
        </w:rPr>
      </w:pPr>
      <w:r w:rsidRPr="00E70274">
        <w:rPr>
          <w:color w:val="1F497D" w:themeColor="text2"/>
          <w:lang w:val="en-AU"/>
        </w:rPr>
        <w:lastRenderedPageBreak/>
        <w:t>CMS has access to professionals who have years of experience in their category and expert knowledge of the challenges and nuances of a given industry.</w:t>
      </w:r>
    </w:p>
    <w:p w14:paraId="0051E2F0" w14:textId="77777777" w:rsidR="006E2C29" w:rsidRPr="008D223B" w:rsidRDefault="006E2C29" w:rsidP="006E2C29">
      <w:pPr>
        <w:rPr>
          <w:b/>
          <w:sz w:val="27"/>
        </w:rPr>
      </w:pPr>
      <w:r>
        <w:rPr>
          <w:b/>
          <w:sz w:val="27"/>
        </w:rPr>
        <w:t xml:space="preserve">Contents Page – </w:t>
      </w:r>
      <w:r w:rsidRPr="00E70274">
        <w:rPr>
          <w:b/>
          <w:color w:val="1F497D" w:themeColor="text2"/>
          <w:sz w:val="27"/>
        </w:rPr>
        <w:t>Why CMS?</w:t>
      </w:r>
    </w:p>
    <w:p w14:paraId="607BB740" w14:textId="77777777" w:rsidR="006E2C29" w:rsidRDefault="006E2C29" w:rsidP="006E2C29">
      <w:pPr>
        <w:rPr>
          <w:b/>
        </w:rPr>
      </w:pPr>
      <w:r>
        <w:rPr>
          <w:b/>
        </w:rPr>
        <w:t>Information</w:t>
      </w:r>
    </w:p>
    <w:p w14:paraId="0531F696" w14:textId="77777777" w:rsidR="006E2C29" w:rsidRPr="008D223B" w:rsidRDefault="006E2C29" w:rsidP="006E2C29">
      <w:pPr>
        <w:rPr>
          <w:b/>
          <w:sz w:val="27"/>
        </w:rPr>
      </w:pPr>
      <w:r>
        <w:rPr>
          <w:b/>
          <w:sz w:val="27"/>
        </w:rPr>
        <w:t xml:space="preserve">Contents Page – </w:t>
      </w:r>
      <w:r w:rsidRPr="00E70274">
        <w:rPr>
          <w:b/>
          <w:color w:val="1F497D" w:themeColor="text2"/>
          <w:sz w:val="27"/>
        </w:rPr>
        <w:t>Business Owners</w:t>
      </w:r>
    </w:p>
    <w:p w14:paraId="68CD7C4E" w14:textId="77777777" w:rsidR="006E2C29" w:rsidRDefault="006E2C29" w:rsidP="006E2C29">
      <w:r>
        <w:rPr>
          <w:b/>
        </w:rPr>
        <w:t>Information</w:t>
      </w:r>
    </w:p>
    <w:p w14:paraId="2E26B5CC" w14:textId="77777777" w:rsidR="006E2C29" w:rsidRPr="008D223B" w:rsidRDefault="006E2C29" w:rsidP="006E2C29">
      <w:pPr>
        <w:rPr>
          <w:b/>
          <w:sz w:val="27"/>
        </w:rPr>
      </w:pPr>
      <w:r>
        <w:rPr>
          <w:b/>
          <w:sz w:val="27"/>
        </w:rPr>
        <w:t xml:space="preserve">Contents Page – </w:t>
      </w:r>
      <w:r w:rsidRPr="00E70274">
        <w:rPr>
          <w:b/>
          <w:color w:val="1F497D" w:themeColor="text2"/>
          <w:sz w:val="27"/>
        </w:rPr>
        <w:t>CEOs</w:t>
      </w:r>
    </w:p>
    <w:p w14:paraId="1E191772" w14:textId="77777777" w:rsidR="006E2C29" w:rsidRDefault="006E2C29" w:rsidP="006E2C29">
      <w:r>
        <w:rPr>
          <w:b/>
        </w:rPr>
        <w:t>Information</w:t>
      </w:r>
    </w:p>
    <w:p w14:paraId="43A53D11" w14:textId="77777777" w:rsidR="006E2C29" w:rsidRPr="008D223B" w:rsidRDefault="006E2C29" w:rsidP="006E2C29">
      <w:pPr>
        <w:rPr>
          <w:b/>
          <w:sz w:val="27"/>
        </w:rPr>
      </w:pPr>
      <w:r>
        <w:rPr>
          <w:b/>
          <w:sz w:val="27"/>
        </w:rPr>
        <w:t xml:space="preserve">Contents Page – </w:t>
      </w:r>
      <w:r w:rsidRPr="00E70274">
        <w:rPr>
          <w:b/>
          <w:color w:val="1F497D" w:themeColor="text2"/>
          <w:sz w:val="27"/>
        </w:rPr>
        <w:t>CFOs</w:t>
      </w:r>
    </w:p>
    <w:p w14:paraId="3524880C" w14:textId="77777777" w:rsidR="006E2C29" w:rsidRDefault="006E2C29" w:rsidP="006E2C29">
      <w:r>
        <w:rPr>
          <w:b/>
        </w:rPr>
        <w:t>Information</w:t>
      </w:r>
    </w:p>
    <w:p w14:paraId="55840A27" w14:textId="77777777" w:rsidR="006E2C29" w:rsidRPr="008D223B" w:rsidRDefault="006E2C29" w:rsidP="006E2C29">
      <w:pPr>
        <w:rPr>
          <w:b/>
          <w:sz w:val="27"/>
        </w:rPr>
      </w:pPr>
      <w:r>
        <w:rPr>
          <w:b/>
          <w:sz w:val="27"/>
        </w:rPr>
        <w:t xml:space="preserve">Contents Page – </w:t>
      </w:r>
      <w:r w:rsidRPr="00E70274">
        <w:rPr>
          <w:b/>
          <w:color w:val="1F497D" w:themeColor="text2"/>
          <w:sz w:val="27"/>
        </w:rPr>
        <w:t>Procurement Professionals</w:t>
      </w:r>
    </w:p>
    <w:p w14:paraId="4586532F" w14:textId="77777777" w:rsidR="006E2C29" w:rsidRDefault="006E2C29" w:rsidP="006E2C29">
      <w:pPr>
        <w:rPr>
          <w:b/>
        </w:rPr>
      </w:pPr>
      <w:r>
        <w:rPr>
          <w:b/>
        </w:rPr>
        <w:t>Information</w:t>
      </w:r>
    </w:p>
    <w:p w14:paraId="4D3203D2" w14:textId="77777777" w:rsidR="006E2C29" w:rsidRPr="008D223B" w:rsidRDefault="006E2C29" w:rsidP="006E2C29">
      <w:pPr>
        <w:rPr>
          <w:b/>
          <w:sz w:val="27"/>
        </w:rPr>
      </w:pPr>
      <w:r>
        <w:rPr>
          <w:b/>
          <w:sz w:val="27"/>
        </w:rPr>
        <w:t xml:space="preserve">Contents Page – </w:t>
      </w:r>
      <w:r w:rsidRPr="00E70274">
        <w:rPr>
          <w:b/>
          <w:color w:val="1F497D" w:themeColor="text2"/>
          <w:sz w:val="27"/>
        </w:rPr>
        <w:t>News and Updates</w:t>
      </w:r>
    </w:p>
    <w:p w14:paraId="12C96FA6" w14:textId="77777777" w:rsidR="006E2C29" w:rsidRDefault="00E70274" w:rsidP="006E2C29">
      <w:r>
        <w:rPr>
          <w:b/>
        </w:rPr>
        <w:t>Direct Link to Market News Page</w:t>
      </w:r>
    </w:p>
    <w:p w14:paraId="54CCFD68" w14:textId="77777777" w:rsidR="006E2C29" w:rsidRPr="008D223B" w:rsidRDefault="006E2C29" w:rsidP="006E2C29">
      <w:pPr>
        <w:rPr>
          <w:b/>
          <w:sz w:val="27"/>
        </w:rPr>
      </w:pPr>
      <w:r>
        <w:rPr>
          <w:b/>
          <w:sz w:val="27"/>
        </w:rPr>
        <w:t xml:space="preserve">Contents Page – </w:t>
      </w:r>
      <w:r w:rsidRPr="00E70274">
        <w:rPr>
          <w:b/>
          <w:color w:val="1F497D" w:themeColor="text2"/>
          <w:sz w:val="27"/>
        </w:rPr>
        <w:t>Market News</w:t>
      </w:r>
    </w:p>
    <w:p w14:paraId="57227145" w14:textId="77777777" w:rsidR="006E2C29" w:rsidRPr="00DD0BCA" w:rsidRDefault="00E70274" w:rsidP="006E2C29">
      <w:pPr>
        <w:rPr>
          <w:b/>
        </w:rPr>
      </w:pPr>
      <w:r>
        <w:rPr>
          <w:b/>
        </w:rPr>
        <w:t xml:space="preserve">Need a Blog Like Format that we can update regularly.  Like: </w:t>
      </w:r>
      <w:hyperlink r:id="rId11" w:history="1">
        <w:r w:rsidRPr="00DD0BCA">
          <w:rPr>
            <w:b/>
          </w:rPr>
          <w:t>http://www.fullcirclegroup.com.au/news_updates</w:t>
        </w:r>
      </w:hyperlink>
    </w:p>
    <w:p w14:paraId="5F6052E2" w14:textId="77777777" w:rsidR="006E2C29" w:rsidRPr="00E70274" w:rsidRDefault="006E2C29" w:rsidP="006E2C29">
      <w:pPr>
        <w:rPr>
          <w:b/>
          <w:color w:val="1F497D" w:themeColor="text2"/>
          <w:sz w:val="27"/>
        </w:rPr>
      </w:pPr>
      <w:r>
        <w:rPr>
          <w:b/>
          <w:sz w:val="27"/>
        </w:rPr>
        <w:t xml:space="preserve">Contents Page – </w:t>
      </w:r>
      <w:r w:rsidRPr="00E70274">
        <w:rPr>
          <w:b/>
          <w:color w:val="1F497D" w:themeColor="text2"/>
          <w:sz w:val="27"/>
        </w:rPr>
        <w:t>CMS in the News</w:t>
      </w:r>
    </w:p>
    <w:p w14:paraId="0D589ABF" w14:textId="77777777" w:rsidR="00E70274" w:rsidRPr="00DD0BCA" w:rsidRDefault="00E70274" w:rsidP="00E70274">
      <w:pPr>
        <w:rPr>
          <w:b/>
        </w:rPr>
      </w:pPr>
      <w:r>
        <w:rPr>
          <w:b/>
        </w:rPr>
        <w:t xml:space="preserve">Need a Blog Like Format that we can update regularly.  Like: </w:t>
      </w:r>
      <w:hyperlink r:id="rId12" w:history="1">
        <w:r w:rsidRPr="00DD0BCA">
          <w:rPr>
            <w:b/>
          </w:rPr>
          <w:t>http://www.fullcirclegroup.com.au/news_updates</w:t>
        </w:r>
      </w:hyperlink>
    </w:p>
    <w:p w14:paraId="1B35416B" w14:textId="77777777" w:rsidR="006E2C29" w:rsidRPr="008D223B" w:rsidRDefault="006E2C29" w:rsidP="006E2C29">
      <w:pPr>
        <w:rPr>
          <w:b/>
          <w:sz w:val="27"/>
        </w:rPr>
      </w:pPr>
      <w:r>
        <w:rPr>
          <w:b/>
          <w:sz w:val="27"/>
        </w:rPr>
        <w:t xml:space="preserve">Contents Page – </w:t>
      </w:r>
      <w:r w:rsidRPr="00E70274">
        <w:rPr>
          <w:b/>
          <w:color w:val="1F497D" w:themeColor="text2"/>
          <w:sz w:val="27"/>
        </w:rPr>
        <w:t>Contact</w:t>
      </w:r>
    </w:p>
    <w:p w14:paraId="651B69E7" w14:textId="77777777" w:rsidR="006E2C29" w:rsidRDefault="006E2C29" w:rsidP="006E2C29">
      <w:pPr>
        <w:rPr>
          <w:b/>
        </w:rPr>
      </w:pPr>
      <w:r>
        <w:rPr>
          <w:b/>
        </w:rPr>
        <w:t>Information</w:t>
      </w:r>
    </w:p>
    <w:p w14:paraId="67BAC06C" w14:textId="77777777" w:rsidR="00DD0BCA" w:rsidRPr="00DD0BCA" w:rsidRDefault="00DD0BCA" w:rsidP="00DD0BCA">
      <w:pPr>
        <w:pStyle w:val="Heading2"/>
        <w:spacing w:before="0" w:after="75"/>
        <w:textAlignment w:val="baseline"/>
        <w:rPr>
          <w:rFonts w:eastAsiaTheme="minorHAnsi" w:cstheme="minorBidi"/>
          <w:b w:val="0"/>
          <w:bCs w:val="0"/>
          <w:color w:val="1F497D" w:themeColor="text2"/>
          <w:sz w:val="25"/>
          <w:szCs w:val="22"/>
          <w:lang w:val="en-AU"/>
        </w:rPr>
      </w:pPr>
      <w:r w:rsidRPr="00DD0BCA">
        <w:rPr>
          <w:rFonts w:eastAsiaTheme="minorHAnsi" w:cstheme="minorBidi"/>
          <w:b w:val="0"/>
          <w:bCs w:val="0"/>
          <w:color w:val="1F497D" w:themeColor="text2"/>
          <w:sz w:val="25"/>
          <w:szCs w:val="22"/>
          <w:lang w:val="en-AU"/>
        </w:rPr>
        <w:t>Cost Management</w:t>
      </w:r>
    </w:p>
    <w:p w14:paraId="0274D298" w14:textId="77777777" w:rsidR="00DD0BCA" w:rsidRPr="00DD0BCA" w:rsidRDefault="00DD0BCA" w:rsidP="00DD0BCA">
      <w:pPr>
        <w:pStyle w:val="NormalWeb"/>
        <w:spacing w:before="0" w:beforeAutospacing="0" w:after="150" w:afterAutospacing="0" w:line="270" w:lineRule="atLeast"/>
        <w:textAlignment w:val="baseline"/>
        <w:rPr>
          <w:rFonts w:asciiTheme="minorHAnsi" w:eastAsiaTheme="minorHAnsi" w:hAnsiTheme="minorHAnsi" w:cstheme="minorBidi"/>
          <w:color w:val="1F497D" w:themeColor="text2"/>
          <w:sz w:val="21"/>
          <w:szCs w:val="22"/>
          <w:highlight w:val="yellow"/>
          <w:lang w:eastAsia="en-US"/>
        </w:rPr>
      </w:pPr>
      <w:r w:rsidRPr="00DD0BCA">
        <w:rPr>
          <w:rFonts w:asciiTheme="minorHAnsi" w:eastAsiaTheme="minorHAnsi" w:hAnsiTheme="minorHAnsi" w:cstheme="minorBidi"/>
          <w:color w:val="1F497D" w:themeColor="text2"/>
          <w:sz w:val="21"/>
          <w:szCs w:val="22"/>
          <w:highlight w:val="yellow"/>
          <w:lang w:eastAsia="en-US"/>
        </w:rPr>
        <w:t>If you want to reduce costs but don't have much time, then our solutions are perfect. We will do all your heavy lifting.</w:t>
      </w:r>
    </w:p>
    <w:p w14:paraId="56BFBF26" w14:textId="77777777" w:rsidR="00DD0BCA" w:rsidRPr="00DD0BCA" w:rsidRDefault="00DD0BCA" w:rsidP="00DD0BCA">
      <w:pPr>
        <w:pStyle w:val="NormalWeb"/>
        <w:spacing w:before="0" w:beforeAutospacing="0" w:after="150" w:afterAutospacing="0" w:line="270" w:lineRule="atLeast"/>
        <w:textAlignment w:val="baseline"/>
        <w:rPr>
          <w:rFonts w:asciiTheme="minorHAnsi" w:eastAsiaTheme="minorHAnsi" w:hAnsiTheme="minorHAnsi" w:cstheme="minorBidi"/>
          <w:color w:val="1F497D" w:themeColor="text2"/>
          <w:sz w:val="21"/>
          <w:szCs w:val="22"/>
          <w:highlight w:val="yellow"/>
          <w:lang w:eastAsia="en-US"/>
        </w:rPr>
      </w:pPr>
      <w:r w:rsidRPr="00DD0BCA">
        <w:rPr>
          <w:rFonts w:asciiTheme="minorHAnsi" w:eastAsiaTheme="minorHAnsi" w:hAnsiTheme="minorHAnsi" w:cstheme="minorBidi"/>
          <w:color w:val="1F497D" w:themeColor="text2"/>
          <w:sz w:val="21"/>
          <w:szCs w:val="22"/>
          <w:highlight w:val="yellow"/>
          <w:lang w:eastAsia="en-US"/>
        </w:rPr>
        <w:t>Our only measure of success is finding you savings. If we can't, you won't pay us a thing.</w:t>
      </w:r>
    </w:p>
    <w:p w14:paraId="1514FBE9" w14:textId="77777777" w:rsidR="00DD0BCA" w:rsidRPr="00DD0BCA" w:rsidRDefault="00DD0BCA" w:rsidP="00DD0BCA">
      <w:pPr>
        <w:pStyle w:val="NormalWeb"/>
        <w:spacing w:before="0" w:beforeAutospacing="0" w:after="150" w:afterAutospacing="0" w:line="270" w:lineRule="atLeast"/>
        <w:textAlignment w:val="baseline"/>
        <w:rPr>
          <w:rFonts w:asciiTheme="minorHAnsi" w:eastAsiaTheme="minorHAnsi" w:hAnsiTheme="minorHAnsi" w:cstheme="minorBidi"/>
          <w:color w:val="1F497D" w:themeColor="text2"/>
          <w:sz w:val="21"/>
          <w:szCs w:val="22"/>
          <w:lang w:eastAsia="en-US"/>
        </w:rPr>
      </w:pPr>
      <w:r w:rsidRPr="00DD0BCA">
        <w:rPr>
          <w:rFonts w:asciiTheme="minorHAnsi" w:eastAsiaTheme="minorHAnsi" w:hAnsiTheme="minorHAnsi" w:cstheme="minorBidi"/>
          <w:color w:val="1F497D" w:themeColor="text2"/>
          <w:sz w:val="21"/>
          <w:szCs w:val="22"/>
          <w:highlight w:val="yellow"/>
          <w:lang w:eastAsia="en-US"/>
        </w:rPr>
        <w:t>Please telephone us to allow one of our team to answer your questions and demonstrate how our clients found an easier, smarter, way to save their business money.</w:t>
      </w:r>
    </w:p>
    <w:p w14:paraId="6110E1B9" w14:textId="77777777" w:rsidR="00DD0BCA" w:rsidRPr="00DD0BCA" w:rsidRDefault="00DD0BCA" w:rsidP="00DD0BCA">
      <w:pPr>
        <w:pStyle w:val="Heading2"/>
        <w:spacing w:before="375" w:after="75"/>
        <w:textAlignment w:val="baseline"/>
        <w:rPr>
          <w:rFonts w:eastAsiaTheme="minorHAnsi" w:cstheme="minorBidi"/>
          <w:b w:val="0"/>
          <w:bCs w:val="0"/>
          <w:color w:val="1F497D" w:themeColor="text2"/>
          <w:sz w:val="25"/>
          <w:szCs w:val="22"/>
          <w:lang w:val="en-AU"/>
        </w:rPr>
      </w:pPr>
      <w:r w:rsidRPr="00DD0BCA">
        <w:rPr>
          <w:rFonts w:eastAsiaTheme="minorHAnsi" w:cstheme="minorBidi"/>
          <w:b w:val="0"/>
          <w:bCs w:val="0"/>
          <w:color w:val="1F497D" w:themeColor="text2"/>
          <w:sz w:val="25"/>
          <w:szCs w:val="22"/>
          <w:lang w:val="en-AU"/>
        </w:rPr>
        <w:t>Contact Details</w:t>
      </w:r>
    </w:p>
    <w:p w14:paraId="5FB06C5E" w14:textId="77777777" w:rsidR="00DD0BCA" w:rsidRPr="00DD0BCA" w:rsidRDefault="00DD0BCA" w:rsidP="00DD0BCA">
      <w:pPr>
        <w:pStyle w:val="NormalWeb"/>
        <w:spacing w:before="0" w:beforeAutospacing="0" w:after="150" w:afterAutospacing="0" w:line="270" w:lineRule="atLeast"/>
        <w:textAlignment w:val="baseline"/>
        <w:rPr>
          <w:rFonts w:asciiTheme="minorHAnsi" w:eastAsiaTheme="minorHAnsi" w:hAnsiTheme="minorHAnsi" w:cstheme="minorBidi"/>
          <w:color w:val="1F497D" w:themeColor="text2"/>
          <w:sz w:val="21"/>
          <w:szCs w:val="22"/>
          <w:lang w:eastAsia="en-US"/>
        </w:rPr>
      </w:pPr>
      <w:r w:rsidRPr="00DD0BCA">
        <w:rPr>
          <w:rFonts w:asciiTheme="minorHAnsi" w:eastAsiaTheme="minorHAnsi" w:hAnsiTheme="minorHAnsi" w:cstheme="minorBidi"/>
          <w:color w:val="1F497D" w:themeColor="text2"/>
          <w:sz w:val="21"/>
          <w:szCs w:val="22"/>
          <w:lang w:eastAsia="en-US"/>
        </w:rPr>
        <w:t xml:space="preserve">Phone </w:t>
      </w:r>
      <w:r>
        <w:rPr>
          <w:rFonts w:asciiTheme="minorHAnsi" w:eastAsiaTheme="minorHAnsi" w:hAnsiTheme="minorHAnsi" w:cstheme="minorBidi"/>
          <w:color w:val="1F497D" w:themeColor="text2"/>
          <w:sz w:val="21"/>
          <w:szCs w:val="22"/>
          <w:lang w:eastAsia="en-US"/>
        </w:rPr>
        <w:t>–</w:t>
      </w:r>
      <w:r w:rsidRPr="00DD0BCA">
        <w:rPr>
          <w:rFonts w:asciiTheme="minorHAnsi" w:eastAsiaTheme="minorHAnsi" w:hAnsiTheme="minorHAnsi" w:cstheme="minorBidi"/>
          <w:color w:val="1F497D" w:themeColor="text2"/>
          <w:sz w:val="21"/>
          <w:szCs w:val="22"/>
          <w:lang w:eastAsia="en-US"/>
        </w:rPr>
        <w:t xml:space="preserve"> </w:t>
      </w:r>
      <w:r>
        <w:rPr>
          <w:rFonts w:asciiTheme="minorHAnsi" w:eastAsiaTheme="minorHAnsi" w:hAnsiTheme="minorHAnsi" w:cstheme="minorBidi"/>
          <w:color w:val="1F497D" w:themeColor="text2"/>
          <w:sz w:val="21"/>
          <w:szCs w:val="22"/>
          <w:lang w:eastAsia="en-US"/>
        </w:rPr>
        <w:t>(03) 9988 6988</w:t>
      </w:r>
    </w:p>
    <w:p w14:paraId="0E3A3D26" w14:textId="77777777" w:rsidR="00DD0BCA" w:rsidRPr="006C2607" w:rsidRDefault="00DD0BCA" w:rsidP="00DD0BCA">
      <w:pPr>
        <w:pStyle w:val="NormalWeb"/>
        <w:spacing w:before="0" w:beforeAutospacing="0" w:after="150" w:afterAutospacing="0" w:line="270" w:lineRule="atLeast"/>
        <w:textAlignment w:val="baseline"/>
        <w:rPr>
          <w:rFonts w:asciiTheme="minorHAnsi" w:eastAsiaTheme="minorHAnsi" w:hAnsiTheme="minorHAnsi" w:cstheme="minorBidi"/>
          <w:color w:val="1F497D" w:themeColor="text2"/>
          <w:sz w:val="21"/>
          <w:szCs w:val="22"/>
          <w:lang w:eastAsia="en-US"/>
        </w:rPr>
      </w:pPr>
      <w:r w:rsidRPr="00DD0BCA">
        <w:rPr>
          <w:rFonts w:asciiTheme="minorHAnsi" w:eastAsiaTheme="minorHAnsi" w:hAnsiTheme="minorHAnsi" w:cstheme="minorBidi"/>
          <w:color w:val="1F497D" w:themeColor="text2"/>
          <w:sz w:val="21"/>
          <w:szCs w:val="22"/>
          <w:lang w:eastAsia="en-US"/>
        </w:rPr>
        <w:lastRenderedPageBreak/>
        <w:t>Email - </w:t>
      </w:r>
      <w:hyperlink r:id="rId13" w:history="1">
        <w:r w:rsidRPr="006C2607">
          <w:rPr>
            <w:rFonts w:asciiTheme="minorHAnsi" w:eastAsiaTheme="majorEastAsia" w:hAnsiTheme="minorHAnsi"/>
            <w:color w:val="1F497D" w:themeColor="text2"/>
            <w:sz w:val="21"/>
            <w:lang w:eastAsia="en-US"/>
          </w:rPr>
          <w:t>info@</w:t>
        </w:r>
        <w:r w:rsidRPr="006C2607">
          <w:rPr>
            <w:rFonts w:asciiTheme="minorHAnsi" w:eastAsiaTheme="minorHAnsi" w:hAnsiTheme="minorHAnsi"/>
            <w:color w:val="1F497D" w:themeColor="text2"/>
            <w:sz w:val="21"/>
            <w:lang w:eastAsia="en-US"/>
          </w:rPr>
          <w:t>costmanagementsolutions</w:t>
        </w:r>
        <w:r w:rsidRPr="006C2607">
          <w:rPr>
            <w:rFonts w:asciiTheme="minorHAnsi" w:eastAsiaTheme="majorEastAsia" w:hAnsiTheme="minorHAnsi"/>
            <w:color w:val="1F497D" w:themeColor="text2"/>
            <w:sz w:val="21"/>
            <w:lang w:eastAsia="en-US"/>
          </w:rPr>
          <w:t>.com.au</w:t>
        </w:r>
      </w:hyperlink>
    </w:p>
    <w:p w14:paraId="6B489CF7" w14:textId="77777777" w:rsidR="00DD0BCA" w:rsidRDefault="00DD0BCA" w:rsidP="00DD0BCA">
      <w:pPr>
        <w:pStyle w:val="NormalWeb"/>
        <w:spacing w:before="0" w:beforeAutospacing="0" w:after="150" w:afterAutospacing="0" w:line="270" w:lineRule="atLeast"/>
        <w:textAlignment w:val="baseline"/>
        <w:rPr>
          <w:rFonts w:asciiTheme="minorHAnsi" w:eastAsiaTheme="minorHAnsi" w:hAnsiTheme="minorHAnsi" w:cstheme="minorBidi"/>
          <w:color w:val="1F497D" w:themeColor="text2"/>
          <w:sz w:val="21"/>
          <w:szCs w:val="22"/>
          <w:lang w:eastAsia="en-US"/>
        </w:rPr>
      </w:pPr>
      <w:r w:rsidRPr="00DD0BCA">
        <w:rPr>
          <w:rFonts w:asciiTheme="minorHAnsi" w:eastAsiaTheme="minorHAnsi" w:hAnsiTheme="minorHAnsi" w:cstheme="minorBidi"/>
          <w:color w:val="1F497D" w:themeColor="text2"/>
          <w:sz w:val="21"/>
          <w:szCs w:val="22"/>
          <w:lang w:eastAsia="en-US"/>
        </w:rPr>
        <w:t xml:space="preserve">Mail </w:t>
      </w:r>
      <w:r>
        <w:rPr>
          <w:rFonts w:asciiTheme="minorHAnsi" w:eastAsiaTheme="minorHAnsi" w:hAnsiTheme="minorHAnsi" w:cstheme="minorBidi"/>
          <w:color w:val="1F497D" w:themeColor="text2"/>
          <w:sz w:val="21"/>
          <w:szCs w:val="22"/>
          <w:lang w:eastAsia="en-US"/>
        </w:rPr>
        <w:t>–</w:t>
      </w:r>
      <w:r w:rsidRPr="00DD0BCA">
        <w:rPr>
          <w:rFonts w:asciiTheme="minorHAnsi" w:eastAsiaTheme="minorHAnsi" w:hAnsiTheme="minorHAnsi" w:cstheme="minorBidi"/>
          <w:color w:val="1F497D" w:themeColor="text2"/>
          <w:sz w:val="21"/>
          <w:szCs w:val="22"/>
          <w:lang w:eastAsia="en-US"/>
        </w:rPr>
        <w:t xml:space="preserve"> </w:t>
      </w:r>
      <w:r>
        <w:rPr>
          <w:rFonts w:asciiTheme="minorHAnsi" w:eastAsiaTheme="minorHAnsi" w:hAnsiTheme="minorHAnsi" w:cstheme="minorBidi"/>
          <w:color w:val="1F497D" w:themeColor="text2"/>
          <w:sz w:val="21"/>
          <w:szCs w:val="22"/>
          <w:lang w:eastAsia="en-US"/>
        </w:rPr>
        <w:t xml:space="preserve">PO Box </w:t>
      </w:r>
      <w:r w:rsidRPr="00DD0BCA">
        <w:rPr>
          <w:rFonts w:asciiTheme="minorHAnsi" w:eastAsiaTheme="minorHAnsi" w:hAnsiTheme="minorHAnsi" w:cstheme="minorBidi"/>
          <w:color w:val="1F497D" w:themeColor="text2"/>
          <w:sz w:val="21"/>
          <w:szCs w:val="22"/>
          <w:highlight w:val="yellow"/>
          <w:lang w:eastAsia="en-US"/>
        </w:rPr>
        <w:t>x</w:t>
      </w:r>
      <w:r>
        <w:rPr>
          <w:rFonts w:asciiTheme="minorHAnsi" w:eastAsiaTheme="minorHAnsi" w:hAnsiTheme="minorHAnsi" w:cstheme="minorBidi"/>
          <w:color w:val="1F497D" w:themeColor="text2"/>
          <w:sz w:val="21"/>
          <w:szCs w:val="22"/>
          <w:lang w:eastAsia="en-US"/>
        </w:rPr>
        <w:t xml:space="preserve"> Hawthorn Victoria 3122</w:t>
      </w:r>
    </w:p>
    <w:p w14:paraId="5BBA987B" w14:textId="77777777" w:rsidR="00DD0BCA" w:rsidRPr="00DD0BCA" w:rsidRDefault="004F3C72" w:rsidP="006E2C29">
      <w:pPr>
        <w:rPr>
          <w:color w:val="1F497D" w:themeColor="text2"/>
          <w:lang w:val="en-AU"/>
        </w:rPr>
      </w:pPr>
      <w:r>
        <w:rPr>
          <w:b/>
        </w:rPr>
        <w:t xml:space="preserve">Contact Us </w:t>
      </w:r>
      <w:r w:rsidRPr="004F3C72">
        <w:rPr>
          <w:b/>
        </w:rPr>
        <w:t>Form</w:t>
      </w:r>
      <w:r>
        <w:rPr>
          <w:b/>
        </w:rPr>
        <w:t xml:space="preserve"> (like </w:t>
      </w:r>
      <w:hyperlink r:id="rId14" w:history="1">
        <w:r>
          <w:rPr>
            <w:rStyle w:val="Hyperlink"/>
          </w:rPr>
          <w:t>http://www.fullcirclegroup.com.au/contact-us/</w:t>
        </w:r>
      </w:hyperlink>
      <w:r>
        <w:t>)</w:t>
      </w:r>
    </w:p>
    <w:p w14:paraId="20787E21" w14:textId="77777777" w:rsidR="006E2C29" w:rsidRPr="008D223B" w:rsidRDefault="006E2C29" w:rsidP="006E2C29">
      <w:pPr>
        <w:rPr>
          <w:b/>
          <w:sz w:val="27"/>
        </w:rPr>
      </w:pPr>
      <w:r>
        <w:rPr>
          <w:b/>
          <w:sz w:val="27"/>
        </w:rPr>
        <w:t xml:space="preserve">Contents Page – </w:t>
      </w:r>
      <w:r w:rsidRPr="00E70274">
        <w:rPr>
          <w:b/>
          <w:color w:val="1F497D" w:themeColor="text2"/>
          <w:sz w:val="27"/>
        </w:rPr>
        <w:t>Careers</w:t>
      </w:r>
    </w:p>
    <w:p w14:paraId="498B6A7D" w14:textId="77777777" w:rsidR="006E2C29" w:rsidRDefault="006E2C29" w:rsidP="006E2C29">
      <w:pPr>
        <w:rPr>
          <w:b/>
        </w:rPr>
      </w:pPr>
      <w:r>
        <w:rPr>
          <w:b/>
        </w:rPr>
        <w:t>Information</w:t>
      </w:r>
    </w:p>
    <w:p w14:paraId="04812796" w14:textId="77777777" w:rsidR="00E70274" w:rsidRPr="00E70274" w:rsidRDefault="00E70274" w:rsidP="00E70274">
      <w:pPr>
        <w:rPr>
          <w:color w:val="1F497D" w:themeColor="text2"/>
          <w:lang w:val="en-AU"/>
        </w:rPr>
      </w:pPr>
      <w:r w:rsidRPr="00E70274">
        <w:rPr>
          <w:color w:val="1F497D" w:themeColor="text2"/>
        </w:rPr>
        <w:t>Due to demand for our services, CMS is currently recruiting exceptional candidates with experience in Cost Transformation projects for major Australian or International organisations.</w:t>
      </w:r>
    </w:p>
    <w:p w14:paraId="69D867BA" w14:textId="77777777" w:rsidR="00E70274" w:rsidRPr="00E70274" w:rsidRDefault="00E70274" w:rsidP="00E70274">
      <w:pPr>
        <w:rPr>
          <w:color w:val="1F497D" w:themeColor="text2"/>
          <w:lang w:val="en-AU"/>
        </w:rPr>
      </w:pPr>
      <w:r w:rsidRPr="00E70274">
        <w:rPr>
          <w:color w:val="1F497D" w:themeColor="text2"/>
        </w:rPr>
        <w:t xml:space="preserve">Candidates must be able to demonstrate expertise in a particular category, proven project management skills, the ability to identify and communicate with stakeholders at all business levels and proven implemented cost transformation projects. </w:t>
      </w:r>
    </w:p>
    <w:p w14:paraId="2E103A4A" w14:textId="77777777" w:rsidR="00E70274" w:rsidRPr="00E70274" w:rsidRDefault="00E70274" w:rsidP="00E70274">
      <w:pPr>
        <w:rPr>
          <w:color w:val="1F497D" w:themeColor="text2"/>
          <w:lang w:val="en-AU"/>
        </w:rPr>
      </w:pPr>
      <w:r w:rsidRPr="00E70274">
        <w:rPr>
          <w:color w:val="1F497D" w:themeColor="text2"/>
        </w:rPr>
        <w:t xml:space="preserve">Tertiary education in relevant fields and industry knowledge are considered highly desirable.   </w:t>
      </w:r>
    </w:p>
    <w:p w14:paraId="3F98FC0E" w14:textId="77777777" w:rsidR="00E70274" w:rsidRPr="00E70274" w:rsidRDefault="00E70274" w:rsidP="00E70274">
      <w:pPr>
        <w:rPr>
          <w:color w:val="1F497D" w:themeColor="text2"/>
          <w:lang w:val="en-AU"/>
        </w:rPr>
      </w:pPr>
      <w:r w:rsidRPr="00E70274">
        <w:rPr>
          <w:color w:val="1F497D" w:themeColor="text2"/>
        </w:rPr>
        <w:t xml:space="preserve">CMS offers a competitive salary based on experience and great working conditions. </w:t>
      </w:r>
    </w:p>
    <w:p w14:paraId="6B0A7063" w14:textId="77777777" w:rsidR="00E70274" w:rsidRPr="00E70274" w:rsidRDefault="00E70274" w:rsidP="006E2C29">
      <w:pPr>
        <w:rPr>
          <w:color w:val="1F497D" w:themeColor="text2"/>
          <w:lang w:val="en-AU"/>
        </w:rPr>
      </w:pPr>
      <w:r w:rsidRPr="00E70274">
        <w:rPr>
          <w:color w:val="1F497D" w:themeColor="text2"/>
        </w:rPr>
        <w:t xml:space="preserve">Please </w:t>
      </w:r>
      <w:r>
        <w:rPr>
          <w:color w:val="1F497D" w:themeColor="text2"/>
        </w:rPr>
        <w:t xml:space="preserve">send </w:t>
      </w:r>
      <w:r w:rsidRPr="00E70274">
        <w:rPr>
          <w:color w:val="1F497D" w:themeColor="text2"/>
        </w:rPr>
        <w:t>a cover letter and CV outlining your relevant experience and why you are an ideal candidate for CMS</w:t>
      </w:r>
      <w:r>
        <w:rPr>
          <w:color w:val="1F497D" w:themeColor="text2"/>
        </w:rPr>
        <w:t xml:space="preserve"> to careers@costmanagementsolutions.com</w:t>
      </w:r>
      <w:r w:rsidRPr="00E70274">
        <w:rPr>
          <w:color w:val="1F497D" w:themeColor="text2"/>
        </w:rPr>
        <w:t>.</w:t>
      </w:r>
      <w:r>
        <w:rPr>
          <w:color w:val="1F497D" w:themeColor="text2"/>
        </w:rPr>
        <w:t>au</w:t>
      </w:r>
    </w:p>
    <w:p w14:paraId="0A8674DD" w14:textId="77777777" w:rsidR="008D223B" w:rsidRDefault="008D223B" w:rsidP="008D223B">
      <w:pPr>
        <w:rPr>
          <w:b/>
          <w:sz w:val="27"/>
        </w:rPr>
      </w:pPr>
      <w:r>
        <w:rPr>
          <w:b/>
          <w:sz w:val="27"/>
        </w:rPr>
        <w:t>SEO Words</w:t>
      </w:r>
    </w:p>
    <w:p w14:paraId="633DEF2A" w14:textId="77777777" w:rsidR="008D1289" w:rsidRDefault="00176E5F" w:rsidP="008D223B">
      <w:hyperlink r:id="rId15" w:history="1">
        <w:r w:rsidR="008D1289">
          <w:rPr>
            <w:rStyle w:val="Hyperlink"/>
          </w:rPr>
          <w:t>https://adwords.google.com/o/Targeting/Explorer?__c=2007704377&amp;__u=1879907137&amp;__o=cues&amp;ideaRequestType=KEYWORD_IDEAS</w:t>
        </w:r>
      </w:hyperlink>
    </w:p>
    <w:tbl>
      <w:tblPr>
        <w:tblStyle w:val="TableGrid"/>
        <w:tblW w:w="0" w:type="auto"/>
        <w:tblLook w:val="04A0" w:firstRow="1" w:lastRow="0" w:firstColumn="1" w:lastColumn="0" w:noHBand="0" w:noVBand="1"/>
      </w:tblPr>
      <w:tblGrid>
        <w:gridCol w:w="3095"/>
        <w:gridCol w:w="3095"/>
      </w:tblGrid>
      <w:tr w:rsidR="009A1847" w:rsidRPr="009A1847" w14:paraId="3FE0CE91" w14:textId="77777777" w:rsidTr="00041A49">
        <w:tc>
          <w:tcPr>
            <w:tcW w:w="3095" w:type="dxa"/>
          </w:tcPr>
          <w:p w14:paraId="5A0D16E4" w14:textId="77777777" w:rsidR="009A1847" w:rsidRPr="009A1847" w:rsidRDefault="009A1847" w:rsidP="009A1847">
            <w:pPr>
              <w:spacing w:after="0" w:line="240" w:lineRule="auto"/>
              <w:jc w:val="center"/>
              <w:rPr>
                <w:b/>
              </w:rPr>
            </w:pPr>
            <w:r w:rsidRPr="009A1847">
              <w:rPr>
                <w:b/>
              </w:rPr>
              <w:t>Search Term</w:t>
            </w:r>
          </w:p>
        </w:tc>
        <w:tc>
          <w:tcPr>
            <w:tcW w:w="3095" w:type="dxa"/>
          </w:tcPr>
          <w:p w14:paraId="4334139A" w14:textId="77777777" w:rsidR="009A1847" w:rsidRPr="009A1847" w:rsidRDefault="009A1847" w:rsidP="009A1847">
            <w:pPr>
              <w:spacing w:after="0" w:line="240" w:lineRule="auto"/>
              <w:jc w:val="center"/>
              <w:rPr>
                <w:b/>
              </w:rPr>
            </w:pPr>
            <w:r w:rsidRPr="009A1847">
              <w:rPr>
                <w:b/>
              </w:rPr>
              <w:t>Number of Searches</w:t>
            </w:r>
          </w:p>
        </w:tc>
      </w:tr>
      <w:tr w:rsidR="009A1847" w:rsidRPr="009A1847" w14:paraId="77BB6AB1" w14:textId="77777777" w:rsidTr="00041A49">
        <w:tc>
          <w:tcPr>
            <w:tcW w:w="3095" w:type="dxa"/>
          </w:tcPr>
          <w:p w14:paraId="2E615F6D" w14:textId="77777777" w:rsidR="009A1847" w:rsidRPr="009A1847" w:rsidRDefault="009A1847" w:rsidP="009A1847">
            <w:pPr>
              <w:spacing w:after="0" w:line="240" w:lineRule="auto"/>
            </w:pPr>
            <w:r w:rsidRPr="009A1847">
              <w:t>Cost Reduction</w:t>
            </w:r>
          </w:p>
        </w:tc>
        <w:tc>
          <w:tcPr>
            <w:tcW w:w="3095" w:type="dxa"/>
          </w:tcPr>
          <w:p w14:paraId="6896AEC3" w14:textId="77777777" w:rsidR="009A1847" w:rsidRPr="009A1847" w:rsidRDefault="009A1847" w:rsidP="009A1847">
            <w:pPr>
              <w:spacing w:after="0" w:line="240" w:lineRule="auto"/>
            </w:pPr>
          </w:p>
        </w:tc>
      </w:tr>
      <w:tr w:rsidR="009A1847" w:rsidRPr="009A1847" w14:paraId="665DD321" w14:textId="77777777" w:rsidTr="00041A49">
        <w:tc>
          <w:tcPr>
            <w:tcW w:w="3095" w:type="dxa"/>
          </w:tcPr>
          <w:p w14:paraId="6BF9122B" w14:textId="77777777" w:rsidR="009A1847" w:rsidRPr="009A1847" w:rsidRDefault="009A1847" w:rsidP="009A1847">
            <w:pPr>
              <w:spacing w:after="0" w:line="240" w:lineRule="auto"/>
            </w:pPr>
            <w:r w:rsidRPr="009A1847">
              <w:t>expense management</w:t>
            </w:r>
          </w:p>
        </w:tc>
        <w:tc>
          <w:tcPr>
            <w:tcW w:w="3095" w:type="dxa"/>
          </w:tcPr>
          <w:p w14:paraId="4D3ADDDA" w14:textId="77777777" w:rsidR="009A1847" w:rsidRPr="009A1847" w:rsidRDefault="009A1847" w:rsidP="009A1847">
            <w:pPr>
              <w:spacing w:after="0" w:line="240" w:lineRule="auto"/>
            </w:pPr>
          </w:p>
        </w:tc>
      </w:tr>
      <w:tr w:rsidR="009A1847" w:rsidRPr="009A1847" w14:paraId="3CA99791" w14:textId="77777777" w:rsidTr="00041A49">
        <w:tc>
          <w:tcPr>
            <w:tcW w:w="3095" w:type="dxa"/>
          </w:tcPr>
          <w:p w14:paraId="38797826" w14:textId="77777777" w:rsidR="009A1847" w:rsidRPr="009A1847" w:rsidRDefault="009A1847" w:rsidP="009A1847">
            <w:pPr>
              <w:spacing w:after="0" w:line="240" w:lineRule="auto"/>
            </w:pPr>
            <w:r w:rsidRPr="009A1847">
              <w:t>how to reduce expenses</w:t>
            </w:r>
          </w:p>
        </w:tc>
        <w:tc>
          <w:tcPr>
            <w:tcW w:w="3095" w:type="dxa"/>
          </w:tcPr>
          <w:p w14:paraId="27031782" w14:textId="77777777" w:rsidR="009A1847" w:rsidRPr="009A1847" w:rsidRDefault="009A1847" w:rsidP="009A1847">
            <w:pPr>
              <w:spacing w:after="0" w:line="240" w:lineRule="auto"/>
            </w:pPr>
          </w:p>
        </w:tc>
      </w:tr>
      <w:tr w:rsidR="009A1847" w:rsidRPr="009A1847" w14:paraId="4A9381A1" w14:textId="77777777" w:rsidTr="00041A49">
        <w:tc>
          <w:tcPr>
            <w:tcW w:w="3095" w:type="dxa"/>
          </w:tcPr>
          <w:p w14:paraId="51285823" w14:textId="77777777" w:rsidR="009A1847" w:rsidRPr="009A1847" w:rsidRDefault="009A1847" w:rsidP="009A1847">
            <w:pPr>
              <w:spacing w:after="0" w:line="240" w:lineRule="auto"/>
            </w:pPr>
            <w:r w:rsidRPr="009A1847">
              <w:t>reduce expenses</w:t>
            </w:r>
          </w:p>
        </w:tc>
        <w:tc>
          <w:tcPr>
            <w:tcW w:w="3095" w:type="dxa"/>
          </w:tcPr>
          <w:p w14:paraId="13CA14FA" w14:textId="77777777" w:rsidR="009A1847" w:rsidRPr="009A1847" w:rsidRDefault="009A1847" w:rsidP="009A1847">
            <w:pPr>
              <w:spacing w:after="0" w:line="240" w:lineRule="auto"/>
            </w:pPr>
          </w:p>
        </w:tc>
      </w:tr>
      <w:tr w:rsidR="009A1847" w:rsidRPr="009A1847" w14:paraId="44C69766" w14:textId="77777777" w:rsidTr="00041A49">
        <w:tc>
          <w:tcPr>
            <w:tcW w:w="3095" w:type="dxa"/>
          </w:tcPr>
          <w:p w14:paraId="17E0C9EB" w14:textId="77777777" w:rsidR="009A1847" w:rsidRPr="009A1847" w:rsidRDefault="009A1847" w:rsidP="009A1847">
            <w:pPr>
              <w:spacing w:after="0" w:line="240" w:lineRule="auto"/>
            </w:pPr>
            <w:r w:rsidRPr="009A1847">
              <w:t>expense reduction</w:t>
            </w:r>
          </w:p>
        </w:tc>
        <w:tc>
          <w:tcPr>
            <w:tcW w:w="3095" w:type="dxa"/>
          </w:tcPr>
          <w:p w14:paraId="25AEFA57" w14:textId="77777777" w:rsidR="009A1847" w:rsidRPr="009A1847" w:rsidRDefault="009A1847" w:rsidP="009A1847">
            <w:pPr>
              <w:spacing w:after="0" w:line="240" w:lineRule="auto"/>
            </w:pPr>
          </w:p>
        </w:tc>
      </w:tr>
      <w:tr w:rsidR="009A1847" w:rsidRPr="009A1847" w14:paraId="263C3585" w14:textId="77777777" w:rsidTr="00041A49">
        <w:tc>
          <w:tcPr>
            <w:tcW w:w="3095" w:type="dxa"/>
          </w:tcPr>
          <w:p w14:paraId="11AAFBF3" w14:textId="77777777" w:rsidR="009A1847" w:rsidRPr="009A1847" w:rsidRDefault="009A1847" w:rsidP="009A1847">
            <w:pPr>
              <w:spacing w:after="0" w:line="240" w:lineRule="auto"/>
            </w:pPr>
            <w:r w:rsidRPr="009A1847">
              <w:t>cost cutting</w:t>
            </w:r>
          </w:p>
        </w:tc>
        <w:tc>
          <w:tcPr>
            <w:tcW w:w="3095" w:type="dxa"/>
          </w:tcPr>
          <w:p w14:paraId="67904F39" w14:textId="77777777" w:rsidR="009A1847" w:rsidRPr="009A1847" w:rsidRDefault="009A1847" w:rsidP="009A1847">
            <w:pPr>
              <w:spacing w:after="0" w:line="240" w:lineRule="auto"/>
            </w:pPr>
          </w:p>
        </w:tc>
      </w:tr>
      <w:tr w:rsidR="009A1847" w:rsidRPr="009A1847" w14:paraId="27606285" w14:textId="77777777" w:rsidTr="00041A49">
        <w:tc>
          <w:tcPr>
            <w:tcW w:w="3095" w:type="dxa"/>
          </w:tcPr>
          <w:p w14:paraId="6EDDF3CC" w14:textId="77777777" w:rsidR="009A1847" w:rsidRPr="009A1847" w:rsidRDefault="009A1847" w:rsidP="009A1847">
            <w:pPr>
              <w:spacing w:after="0" w:line="240" w:lineRule="auto"/>
            </w:pPr>
            <w:r w:rsidRPr="009A1847">
              <w:t>cut costs</w:t>
            </w:r>
          </w:p>
        </w:tc>
        <w:tc>
          <w:tcPr>
            <w:tcW w:w="3095" w:type="dxa"/>
          </w:tcPr>
          <w:p w14:paraId="53DEDA0F" w14:textId="77777777" w:rsidR="009A1847" w:rsidRPr="009A1847" w:rsidRDefault="009A1847" w:rsidP="009A1847">
            <w:pPr>
              <w:spacing w:after="0" w:line="240" w:lineRule="auto"/>
            </w:pPr>
          </w:p>
        </w:tc>
      </w:tr>
      <w:tr w:rsidR="009A1847" w:rsidRPr="009A1847" w14:paraId="5A47A2E7" w14:textId="77777777" w:rsidTr="00041A49">
        <w:tc>
          <w:tcPr>
            <w:tcW w:w="3095" w:type="dxa"/>
          </w:tcPr>
          <w:p w14:paraId="37B03F77" w14:textId="77777777" w:rsidR="009A1847" w:rsidRPr="009A1847" w:rsidRDefault="009A1847" w:rsidP="009A1847">
            <w:pPr>
              <w:spacing w:after="0" w:line="240" w:lineRule="auto"/>
            </w:pPr>
            <w:r w:rsidRPr="009A1847">
              <w:t>cutting costs</w:t>
            </w:r>
          </w:p>
        </w:tc>
        <w:tc>
          <w:tcPr>
            <w:tcW w:w="3095" w:type="dxa"/>
          </w:tcPr>
          <w:p w14:paraId="7F7F8614" w14:textId="77777777" w:rsidR="009A1847" w:rsidRPr="009A1847" w:rsidRDefault="009A1847" w:rsidP="009A1847">
            <w:pPr>
              <w:spacing w:after="0" w:line="240" w:lineRule="auto"/>
            </w:pPr>
          </w:p>
        </w:tc>
      </w:tr>
      <w:tr w:rsidR="009A1847" w:rsidRPr="009A1847" w14:paraId="3E860623" w14:textId="77777777" w:rsidTr="00041A49">
        <w:tc>
          <w:tcPr>
            <w:tcW w:w="3095" w:type="dxa"/>
          </w:tcPr>
          <w:p w14:paraId="094158A7" w14:textId="77777777" w:rsidR="009A1847" w:rsidRPr="009A1847" w:rsidRDefault="009A1847" w:rsidP="009A1847">
            <w:pPr>
              <w:spacing w:after="0" w:line="240" w:lineRule="auto"/>
            </w:pPr>
            <w:r w:rsidRPr="009A1847">
              <w:t>cost savings</w:t>
            </w:r>
          </w:p>
        </w:tc>
        <w:tc>
          <w:tcPr>
            <w:tcW w:w="3095" w:type="dxa"/>
          </w:tcPr>
          <w:p w14:paraId="2AF2C541" w14:textId="77777777" w:rsidR="009A1847" w:rsidRPr="009A1847" w:rsidRDefault="009A1847" w:rsidP="009A1847">
            <w:pPr>
              <w:spacing w:after="0" w:line="240" w:lineRule="auto"/>
            </w:pPr>
          </w:p>
        </w:tc>
      </w:tr>
      <w:tr w:rsidR="009A1847" w:rsidRPr="009A1847" w14:paraId="3F7B2900" w14:textId="77777777" w:rsidTr="00041A49">
        <w:tc>
          <w:tcPr>
            <w:tcW w:w="3095" w:type="dxa"/>
          </w:tcPr>
          <w:p w14:paraId="36A6370B" w14:textId="77777777" w:rsidR="009A1847" w:rsidRPr="009A1847" w:rsidRDefault="009A1847" w:rsidP="009A1847">
            <w:pPr>
              <w:spacing w:after="0" w:line="240" w:lineRule="auto"/>
            </w:pPr>
            <w:r w:rsidRPr="009A1847">
              <w:t>cost saving</w:t>
            </w:r>
          </w:p>
        </w:tc>
        <w:tc>
          <w:tcPr>
            <w:tcW w:w="3095" w:type="dxa"/>
          </w:tcPr>
          <w:p w14:paraId="219A8208" w14:textId="77777777" w:rsidR="009A1847" w:rsidRPr="009A1847" w:rsidRDefault="009A1847" w:rsidP="009A1847">
            <w:pPr>
              <w:spacing w:after="0" w:line="240" w:lineRule="auto"/>
            </w:pPr>
          </w:p>
        </w:tc>
      </w:tr>
      <w:tr w:rsidR="009A1847" w:rsidRPr="009A1847" w14:paraId="08EF74D6" w14:textId="77777777" w:rsidTr="00041A49">
        <w:tc>
          <w:tcPr>
            <w:tcW w:w="3095" w:type="dxa"/>
          </w:tcPr>
          <w:p w14:paraId="72E0B266" w14:textId="77777777" w:rsidR="009A1847" w:rsidRPr="009A1847" w:rsidRDefault="009A1847" w:rsidP="009A1847">
            <w:pPr>
              <w:spacing w:after="0" w:line="240" w:lineRule="auto"/>
            </w:pPr>
            <w:r w:rsidRPr="009A1847">
              <w:t>cost saving ideas</w:t>
            </w:r>
          </w:p>
        </w:tc>
        <w:tc>
          <w:tcPr>
            <w:tcW w:w="3095" w:type="dxa"/>
          </w:tcPr>
          <w:p w14:paraId="3128E53F" w14:textId="77777777" w:rsidR="009A1847" w:rsidRPr="009A1847" w:rsidRDefault="009A1847" w:rsidP="009A1847">
            <w:pPr>
              <w:spacing w:after="0" w:line="240" w:lineRule="auto"/>
            </w:pPr>
          </w:p>
        </w:tc>
      </w:tr>
      <w:tr w:rsidR="009A1847" w:rsidRPr="009A1847" w14:paraId="1E652395" w14:textId="77777777" w:rsidTr="00041A49">
        <w:tc>
          <w:tcPr>
            <w:tcW w:w="3095" w:type="dxa"/>
          </w:tcPr>
          <w:p w14:paraId="6561EC23" w14:textId="77777777" w:rsidR="009A1847" w:rsidRPr="009A1847" w:rsidRDefault="009A1847" w:rsidP="009A1847">
            <w:pPr>
              <w:spacing w:after="0" w:line="240" w:lineRule="auto"/>
            </w:pPr>
            <w:r w:rsidRPr="009A1847">
              <w:t>reduce cost</w:t>
            </w:r>
          </w:p>
        </w:tc>
        <w:tc>
          <w:tcPr>
            <w:tcW w:w="3095" w:type="dxa"/>
          </w:tcPr>
          <w:p w14:paraId="78ACF5F8" w14:textId="77777777" w:rsidR="009A1847" w:rsidRPr="009A1847" w:rsidRDefault="009A1847" w:rsidP="009A1847">
            <w:pPr>
              <w:spacing w:after="0" w:line="240" w:lineRule="auto"/>
            </w:pPr>
          </w:p>
        </w:tc>
      </w:tr>
      <w:tr w:rsidR="009A1847" w:rsidRPr="009A1847" w14:paraId="63EA2F33" w14:textId="77777777" w:rsidTr="00041A49">
        <w:tc>
          <w:tcPr>
            <w:tcW w:w="3095" w:type="dxa"/>
          </w:tcPr>
          <w:p w14:paraId="2912C19A" w14:textId="77777777" w:rsidR="009A1847" w:rsidRPr="009A1847" w:rsidRDefault="009A1847" w:rsidP="009A1847">
            <w:pPr>
              <w:spacing w:after="0" w:line="240" w:lineRule="auto"/>
            </w:pPr>
            <w:r w:rsidRPr="009A1847">
              <w:t>how to reduce cost</w:t>
            </w:r>
          </w:p>
        </w:tc>
        <w:tc>
          <w:tcPr>
            <w:tcW w:w="3095" w:type="dxa"/>
          </w:tcPr>
          <w:p w14:paraId="4F9A0CCF" w14:textId="77777777" w:rsidR="009A1847" w:rsidRPr="009A1847" w:rsidRDefault="009A1847" w:rsidP="009A1847">
            <w:pPr>
              <w:spacing w:after="0" w:line="240" w:lineRule="auto"/>
            </w:pPr>
          </w:p>
        </w:tc>
      </w:tr>
      <w:tr w:rsidR="009A1847" w:rsidRPr="009A1847" w14:paraId="6004B2C2" w14:textId="77777777" w:rsidTr="00041A49">
        <w:tc>
          <w:tcPr>
            <w:tcW w:w="3095" w:type="dxa"/>
          </w:tcPr>
          <w:p w14:paraId="2A2194BD" w14:textId="77777777" w:rsidR="009A1847" w:rsidRPr="009A1847" w:rsidRDefault="009A1847" w:rsidP="009A1847">
            <w:pPr>
              <w:spacing w:after="0" w:line="240" w:lineRule="auto"/>
            </w:pPr>
            <w:r w:rsidRPr="009A1847">
              <w:t>reduce it cost</w:t>
            </w:r>
          </w:p>
        </w:tc>
        <w:tc>
          <w:tcPr>
            <w:tcW w:w="3095" w:type="dxa"/>
          </w:tcPr>
          <w:p w14:paraId="6553EF00" w14:textId="77777777" w:rsidR="009A1847" w:rsidRPr="009A1847" w:rsidRDefault="009A1847" w:rsidP="009A1847">
            <w:pPr>
              <w:spacing w:after="0" w:line="240" w:lineRule="auto"/>
            </w:pPr>
          </w:p>
        </w:tc>
      </w:tr>
      <w:tr w:rsidR="009A1847" w:rsidRPr="009A1847" w14:paraId="6B0E53D1" w14:textId="77777777" w:rsidTr="00041A49">
        <w:tc>
          <w:tcPr>
            <w:tcW w:w="3095" w:type="dxa"/>
          </w:tcPr>
          <w:p w14:paraId="2F4A9B90" w14:textId="77777777" w:rsidR="009A1847" w:rsidRPr="009A1847" w:rsidRDefault="009A1847" w:rsidP="009A1847">
            <w:pPr>
              <w:spacing w:after="0" w:line="240" w:lineRule="auto"/>
            </w:pPr>
            <w:r w:rsidRPr="009A1847">
              <w:t>cost reduce</w:t>
            </w:r>
          </w:p>
        </w:tc>
        <w:tc>
          <w:tcPr>
            <w:tcW w:w="3095" w:type="dxa"/>
          </w:tcPr>
          <w:p w14:paraId="5C3EAA0B" w14:textId="77777777" w:rsidR="009A1847" w:rsidRPr="009A1847" w:rsidRDefault="009A1847" w:rsidP="009A1847">
            <w:pPr>
              <w:spacing w:after="0" w:line="240" w:lineRule="auto"/>
            </w:pPr>
          </w:p>
        </w:tc>
      </w:tr>
      <w:tr w:rsidR="009A1847" w:rsidRPr="009A1847" w14:paraId="73D6A52F" w14:textId="77777777" w:rsidTr="00041A49">
        <w:tc>
          <w:tcPr>
            <w:tcW w:w="3095" w:type="dxa"/>
          </w:tcPr>
          <w:p w14:paraId="1FB26161" w14:textId="77777777" w:rsidR="009A1847" w:rsidRPr="009A1847" w:rsidRDefault="009A1847" w:rsidP="009A1847">
            <w:pPr>
              <w:spacing w:after="0" w:line="240" w:lineRule="auto"/>
            </w:pPr>
            <w:r w:rsidRPr="009A1847">
              <w:t>how to reduce it cost</w:t>
            </w:r>
          </w:p>
        </w:tc>
        <w:tc>
          <w:tcPr>
            <w:tcW w:w="3095" w:type="dxa"/>
          </w:tcPr>
          <w:p w14:paraId="194E81CF" w14:textId="77777777" w:rsidR="009A1847" w:rsidRPr="009A1847" w:rsidRDefault="009A1847" w:rsidP="009A1847">
            <w:pPr>
              <w:spacing w:after="0" w:line="240" w:lineRule="auto"/>
            </w:pPr>
          </w:p>
        </w:tc>
      </w:tr>
      <w:tr w:rsidR="009A1847" w:rsidRPr="009A1847" w14:paraId="629C09D2" w14:textId="77777777" w:rsidTr="00041A49">
        <w:tc>
          <w:tcPr>
            <w:tcW w:w="3095" w:type="dxa"/>
          </w:tcPr>
          <w:p w14:paraId="0C8BE4C1" w14:textId="77777777" w:rsidR="009A1847" w:rsidRPr="009A1847" w:rsidRDefault="009A1847" w:rsidP="009A1847">
            <w:pPr>
              <w:spacing w:after="0" w:line="240" w:lineRule="auto"/>
            </w:pPr>
            <w:r w:rsidRPr="009A1847">
              <w:t>it cost management</w:t>
            </w:r>
          </w:p>
        </w:tc>
        <w:tc>
          <w:tcPr>
            <w:tcW w:w="3095" w:type="dxa"/>
          </w:tcPr>
          <w:p w14:paraId="6DD36A25" w14:textId="77777777" w:rsidR="009A1847" w:rsidRPr="009A1847" w:rsidRDefault="009A1847" w:rsidP="009A1847">
            <w:pPr>
              <w:spacing w:after="0" w:line="240" w:lineRule="auto"/>
            </w:pPr>
          </w:p>
        </w:tc>
      </w:tr>
      <w:tr w:rsidR="009A1847" w:rsidRPr="009A1847" w14:paraId="00AD6D7C" w14:textId="77777777" w:rsidTr="00041A49">
        <w:tc>
          <w:tcPr>
            <w:tcW w:w="3095" w:type="dxa"/>
          </w:tcPr>
          <w:p w14:paraId="1731AB36" w14:textId="77777777" w:rsidR="009A1847" w:rsidRPr="009A1847" w:rsidRDefault="009A1847" w:rsidP="009A1847">
            <w:pPr>
              <w:spacing w:after="0" w:line="240" w:lineRule="auto"/>
            </w:pPr>
            <w:r w:rsidRPr="009A1847">
              <w:t>cost management</w:t>
            </w:r>
          </w:p>
        </w:tc>
        <w:tc>
          <w:tcPr>
            <w:tcW w:w="3095" w:type="dxa"/>
          </w:tcPr>
          <w:p w14:paraId="6781FC00" w14:textId="77777777" w:rsidR="009A1847" w:rsidRPr="009A1847" w:rsidRDefault="009A1847" w:rsidP="009A1847">
            <w:pPr>
              <w:spacing w:after="0" w:line="240" w:lineRule="auto"/>
            </w:pPr>
          </w:p>
        </w:tc>
      </w:tr>
      <w:tr w:rsidR="009A1847" w:rsidRPr="009A1847" w14:paraId="25BD30FC" w14:textId="77777777" w:rsidTr="00041A49">
        <w:tc>
          <w:tcPr>
            <w:tcW w:w="3095" w:type="dxa"/>
          </w:tcPr>
          <w:p w14:paraId="184DED97" w14:textId="77777777" w:rsidR="009A1847" w:rsidRPr="009A1847" w:rsidRDefault="009A1847" w:rsidP="009A1847">
            <w:pPr>
              <w:spacing w:after="0" w:line="240" w:lineRule="auto"/>
            </w:pPr>
            <w:r w:rsidRPr="009A1847">
              <w:t>Business Insurance</w:t>
            </w:r>
          </w:p>
        </w:tc>
        <w:tc>
          <w:tcPr>
            <w:tcW w:w="3095" w:type="dxa"/>
          </w:tcPr>
          <w:p w14:paraId="00A06E89" w14:textId="77777777" w:rsidR="009A1847" w:rsidRPr="009A1847" w:rsidRDefault="009A1847" w:rsidP="009A1847">
            <w:pPr>
              <w:spacing w:after="0" w:line="240" w:lineRule="auto"/>
            </w:pPr>
          </w:p>
        </w:tc>
      </w:tr>
      <w:tr w:rsidR="009A1847" w:rsidRPr="009A1847" w14:paraId="22738D46" w14:textId="77777777" w:rsidTr="00041A49">
        <w:tc>
          <w:tcPr>
            <w:tcW w:w="3095" w:type="dxa"/>
          </w:tcPr>
          <w:p w14:paraId="660D0003" w14:textId="77777777" w:rsidR="009A1847" w:rsidRPr="009A1847" w:rsidRDefault="009A1847" w:rsidP="009A1847">
            <w:pPr>
              <w:spacing w:after="0" w:line="240" w:lineRule="auto"/>
            </w:pPr>
            <w:r w:rsidRPr="009A1847">
              <w:t>cost management</w:t>
            </w:r>
          </w:p>
        </w:tc>
        <w:tc>
          <w:tcPr>
            <w:tcW w:w="3095" w:type="dxa"/>
          </w:tcPr>
          <w:p w14:paraId="1BC6533A" w14:textId="77777777" w:rsidR="009A1847" w:rsidRPr="009A1847" w:rsidRDefault="009A1847" w:rsidP="009A1847">
            <w:pPr>
              <w:spacing w:after="0" w:line="240" w:lineRule="auto"/>
            </w:pPr>
          </w:p>
        </w:tc>
      </w:tr>
      <w:tr w:rsidR="009A1847" w:rsidRPr="009A1847" w14:paraId="27B38A00" w14:textId="77777777" w:rsidTr="00041A49">
        <w:tc>
          <w:tcPr>
            <w:tcW w:w="3095" w:type="dxa"/>
          </w:tcPr>
          <w:p w14:paraId="45FF688F" w14:textId="77777777" w:rsidR="009A1847" w:rsidRPr="009A1847" w:rsidRDefault="009A1847" w:rsidP="009A1847">
            <w:pPr>
              <w:spacing w:after="0" w:line="240" w:lineRule="auto"/>
            </w:pPr>
            <w:r w:rsidRPr="009A1847">
              <w:t>saving a business</w:t>
            </w:r>
          </w:p>
        </w:tc>
        <w:tc>
          <w:tcPr>
            <w:tcW w:w="3095" w:type="dxa"/>
          </w:tcPr>
          <w:p w14:paraId="725AFD47" w14:textId="77777777" w:rsidR="009A1847" w:rsidRPr="009A1847" w:rsidRDefault="009A1847" w:rsidP="009A1847">
            <w:pPr>
              <w:spacing w:after="0" w:line="240" w:lineRule="auto"/>
            </w:pPr>
          </w:p>
        </w:tc>
      </w:tr>
      <w:tr w:rsidR="009A1847" w:rsidRPr="009A1847" w14:paraId="775D165C" w14:textId="77777777" w:rsidTr="00041A49">
        <w:tc>
          <w:tcPr>
            <w:tcW w:w="3095" w:type="dxa"/>
          </w:tcPr>
          <w:p w14:paraId="2DC1E98F" w14:textId="77777777" w:rsidR="009A1847" w:rsidRPr="009A1847" w:rsidRDefault="009A1847" w:rsidP="009A1847">
            <w:pPr>
              <w:spacing w:after="0" w:line="240" w:lineRule="auto"/>
            </w:pPr>
            <w:r w:rsidRPr="009A1847">
              <w:t>save money how to</w:t>
            </w:r>
          </w:p>
        </w:tc>
        <w:tc>
          <w:tcPr>
            <w:tcW w:w="3095" w:type="dxa"/>
          </w:tcPr>
          <w:p w14:paraId="0329D856" w14:textId="77777777" w:rsidR="009A1847" w:rsidRPr="009A1847" w:rsidRDefault="009A1847" w:rsidP="009A1847">
            <w:pPr>
              <w:spacing w:after="0" w:line="240" w:lineRule="auto"/>
            </w:pPr>
          </w:p>
        </w:tc>
      </w:tr>
      <w:tr w:rsidR="009A1847" w:rsidRPr="009A1847" w14:paraId="7403920A" w14:textId="77777777" w:rsidTr="00041A49">
        <w:tc>
          <w:tcPr>
            <w:tcW w:w="3095" w:type="dxa"/>
          </w:tcPr>
          <w:p w14:paraId="492FAD54" w14:textId="77777777" w:rsidR="009A1847" w:rsidRPr="009A1847" w:rsidRDefault="009A1847" w:rsidP="009A1847">
            <w:pPr>
              <w:spacing w:after="0" w:line="240" w:lineRule="auto"/>
            </w:pPr>
            <w:r w:rsidRPr="009A1847">
              <w:t>help me with my business</w:t>
            </w:r>
          </w:p>
        </w:tc>
        <w:tc>
          <w:tcPr>
            <w:tcW w:w="3095" w:type="dxa"/>
          </w:tcPr>
          <w:p w14:paraId="45193B45" w14:textId="77777777" w:rsidR="009A1847" w:rsidRPr="009A1847" w:rsidRDefault="009A1847" w:rsidP="009A1847">
            <w:pPr>
              <w:spacing w:after="0" w:line="240" w:lineRule="auto"/>
            </w:pPr>
          </w:p>
        </w:tc>
      </w:tr>
      <w:tr w:rsidR="009A1847" w:rsidRPr="009A1847" w14:paraId="3941857E" w14:textId="77777777" w:rsidTr="00041A49">
        <w:tc>
          <w:tcPr>
            <w:tcW w:w="3095" w:type="dxa"/>
          </w:tcPr>
          <w:p w14:paraId="480690E1" w14:textId="77777777" w:rsidR="009A1847" w:rsidRPr="009A1847" w:rsidRDefault="009A1847" w:rsidP="009A1847">
            <w:pPr>
              <w:spacing w:after="0" w:line="240" w:lineRule="auto"/>
            </w:pPr>
            <w:r w:rsidRPr="009A1847">
              <w:lastRenderedPageBreak/>
              <w:t>saving a business</w:t>
            </w:r>
          </w:p>
        </w:tc>
        <w:tc>
          <w:tcPr>
            <w:tcW w:w="3095" w:type="dxa"/>
          </w:tcPr>
          <w:p w14:paraId="3EF0DC55" w14:textId="77777777" w:rsidR="009A1847" w:rsidRPr="009A1847" w:rsidRDefault="009A1847" w:rsidP="009A1847">
            <w:pPr>
              <w:spacing w:after="0" w:line="240" w:lineRule="auto"/>
            </w:pPr>
          </w:p>
        </w:tc>
      </w:tr>
      <w:tr w:rsidR="009A1847" w:rsidRPr="009A1847" w14:paraId="7A4420B1" w14:textId="77777777" w:rsidTr="00041A49">
        <w:tc>
          <w:tcPr>
            <w:tcW w:w="3095" w:type="dxa"/>
          </w:tcPr>
          <w:p w14:paraId="21AAF9BC" w14:textId="77777777" w:rsidR="009A1847" w:rsidRPr="009A1847" w:rsidRDefault="009A1847" w:rsidP="009A1847">
            <w:pPr>
              <w:spacing w:after="0" w:line="240" w:lineRule="auto"/>
            </w:pPr>
            <w:r w:rsidRPr="009A1847">
              <w:t>improve a business</w:t>
            </w:r>
          </w:p>
        </w:tc>
        <w:tc>
          <w:tcPr>
            <w:tcW w:w="3095" w:type="dxa"/>
          </w:tcPr>
          <w:p w14:paraId="373B554C" w14:textId="77777777" w:rsidR="009A1847" w:rsidRPr="009A1847" w:rsidRDefault="009A1847" w:rsidP="009A1847">
            <w:pPr>
              <w:spacing w:after="0" w:line="240" w:lineRule="auto"/>
            </w:pPr>
          </w:p>
        </w:tc>
      </w:tr>
      <w:tr w:rsidR="009A1847" w:rsidRPr="009A1847" w14:paraId="510611EE" w14:textId="77777777" w:rsidTr="00041A49">
        <w:tc>
          <w:tcPr>
            <w:tcW w:w="3095" w:type="dxa"/>
          </w:tcPr>
          <w:p w14:paraId="22A72F92" w14:textId="77777777" w:rsidR="009A1847" w:rsidRPr="009A1847" w:rsidRDefault="009A1847" w:rsidP="009A1847">
            <w:pPr>
              <w:spacing w:after="0" w:line="240" w:lineRule="auto"/>
            </w:pPr>
            <w:r w:rsidRPr="009A1847">
              <w:t>Cost Saving</w:t>
            </w:r>
          </w:p>
        </w:tc>
        <w:tc>
          <w:tcPr>
            <w:tcW w:w="3095" w:type="dxa"/>
          </w:tcPr>
          <w:p w14:paraId="02D8C4E4" w14:textId="77777777" w:rsidR="009A1847" w:rsidRPr="009A1847" w:rsidRDefault="009A1847" w:rsidP="009A1847">
            <w:pPr>
              <w:spacing w:after="0" w:line="240" w:lineRule="auto"/>
            </w:pPr>
          </w:p>
        </w:tc>
      </w:tr>
      <w:tr w:rsidR="009A1847" w:rsidRPr="009A1847" w14:paraId="5AD76E7B" w14:textId="77777777" w:rsidTr="00041A49">
        <w:tc>
          <w:tcPr>
            <w:tcW w:w="3095" w:type="dxa"/>
          </w:tcPr>
          <w:p w14:paraId="70EAACA7" w14:textId="77777777" w:rsidR="009A1847" w:rsidRPr="009A1847" w:rsidRDefault="009A1847" w:rsidP="009A1847">
            <w:pPr>
              <w:spacing w:after="0" w:line="240" w:lineRule="auto"/>
            </w:pPr>
            <w:r w:rsidRPr="009A1847">
              <w:t>Reduce Costs</w:t>
            </w:r>
          </w:p>
        </w:tc>
        <w:tc>
          <w:tcPr>
            <w:tcW w:w="3095" w:type="dxa"/>
          </w:tcPr>
          <w:p w14:paraId="75EE87AA" w14:textId="77777777" w:rsidR="009A1847" w:rsidRPr="009A1847" w:rsidRDefault="009A1847" w:rsidP="009A1847">
            <w:pPr>
              <w:spacing w:after="0" w:line="240" w:lineRule="auto"/>
            </w:pPr>
          </w:p>
        </w:tc>
      </w:tr>
      <w:tr w:rsidR="009A1847" w:rsidRPr="009A1847" w14:paraId="2BDD7178" w14:textId="77777777" w:rsidTr="00041A49">
        <w:tc>
          <w:tcPr>
            <w:tcW w:w="3095" w:type="dxa"/>
          </w:tcPr>
          <w:p w14:paraId="15B649EA" w14:textId="77777777" w:rsidR="009A1847" w:rsidRPr="009A1847" w:rsidRDefault="009A1847" w:rsidP="009A1847">
            <w:pPr>
              <w:spacing w:after="0" w:line="240" w:lineRule="auto"/>
            </w:pPr>
            <w:r w:rsidRPr="009A1847">
              <w:t>it cost management</w:t>
            </w:r>
          </w:p>
        </w:tc>
        <w:tc>
          <w:tcPr>
            <w:tcW w:w="3095" w:type="dxa"/>
          </w:tcPr>
          <w:p w14:paraId="0D3E58B3" w14:textId="77777777" w:rsidR="009A1847" w:rsidRPr="009A1847" w:rsidRDefault="009A1847" w:rsidP="009A1847">
            <w:pPr>
              <w:spacing w:after="0" w:line="240" w:lineRule="auto"/>
            </w:pPr>
          </w:p>
        </w:tc>
      </w:tr>
      <w:tr w:rsidR="009A1847" w:rsidRPr="009A1847" w14:paraId="4EC9F8D6" w14:textId="77777777" w:rsidTr="00041A49">
        <w:tc>
          <w:tcPr>
            <w:tcW w:w="3095" w:type="dxa"/>
          </w:tcPr>
          <w:p w14:paraId="6956C309" w14:textId="77777777" w:rsidR="009A1847" w:rsidRPr="009A1847" w:rsidRDefault="009A1847" w:rsidP="009A1847">
            <w:pPr>
              <w:spacing w:after="0" w:line="240" w:lineRule="auto"/>
            </w:pPr>
            <w:r w:rsidRPr="009A1847">
              <w:t>Outsourced Procurement</w:t>
            </w:r>
          </w:p>
        </w:tc>
        <w:tc>
          <w:tcPr>
            <w:tcW w:w="3095" w:type="dxa"/>
          </w:tcPr>
          <w:p w14:paraId="4085242F" w14:textId="77777777" w:rsidR="009A1847" w:rsidRPr="009A1847" w:rsidRDefault="009A1847" w:rsidP="009A1847">
            <w:pPr>
              <w:spacing w:after="0" w:line="240" w:lineRule="auto"/>
            </w:pPr>
          </w:p>
        </w:tc>
      </w:tr>
      <w:tr w:rsidR="009A1847" w:rsidRPr="009A1847" w14:paraId="482797F8" w14:textId="77777777" w:rsidTr="00041A49">
        <w:tc>
          <w:tcPr>
            <w:tcW w:w="3095" w:type="dxa"/>
          </w:tcPr>
          <w:p w14:paraId="355C1ACF" w14:textId="77777777" w:rsidR="009A1847" w:rsidRPr="009A1847" w:rsidRDefault="009A1847" w:rsidP="009A1847">
            <w:pPr>
              <w:spacing w:after="0" w:line="240" w:lineRule="auto"/>
            </w:pPr>
            <w:r w:rsidRPr="009A1847">
              <w:t>Purchasing Help</w:t>
            </w:r>
          </w:p>
        </w:tc>
        <w:tc>
          <w:tcPr>
            <w:tcW w:w="3095" w:type="dxa"/>
          </w:tcPr>
          <w:p w14:paraId="297D54B6" w14:textId="77777777" w:rsidR="009A1847" w:rsidRPr="009A1847" w:rsidRDefault="009A1847" w:rsidP="009A1847">
            <w:pPr>
              <w:spacing w:after="0" w:line="240" w:lineRule="auto"/>
            </w:pPr>
          </w:p>
        </w:tc>
      </w:tr>
      <w:tr w:rsidR="009A1847" w:rsidRPr="009A1847" w14:paraId="4647B6F1" w14:textId="77777777" w:rsidTr="00041A49">
        <w:tc>
          <w:tcPr>
            <w:tcW w:w="3095" w:type="dxa"/>
          </w:tcPr>
          <w:p w14:paraId="31FDD45E" w14:textId="77777777" w:rsidR="009A1847" w:rsidRPr="009A1847" w:rsidRDefault="009A1847" w:rsidP="009A1847">
            <w:pPr>
              <w:spacing w:after="0" w:line="240" w:lineRule="auto"/>
            </w:pPr>
            <w:r w:rsidRPr="009A1847">
              <w:t>Reduce X costs</w:t>
            </w:r>
          </w:p>
        </w:tc>
        <w:tc>
          <w:tcPr>
            <w:tcW w:w="3095" w:type="dxa"/>
          </w:tcPr>
          <w:p w14:paraId="71C8FABA" w14:textId="77777777" w:rsidR="009A1847" w:rsidRPr="009A1847" w:rsidRDefault="009A1847" w:rsidP="009A1847">
            <w:pPr>
              <w:spacing w:after="0" w:line="240" w:lineRule="auto"/>
            </w:pPr>
          </w:p>
        </w:tc>
      </w:tr>
      <w:tr w:rsidR="009A1847" w:rsidRPr="009A1847" w14:paraId="6A3A0275" w14:textId="77777777" w:rsidTr="00041A49">
        <w:tc>
          <w:tcPr>
            <w:tcW w:w="3095" w:type="dxa"/>
          </w:tcPr>
          <w:p w14:paraId="484221AE" w14:textId="77777777" w:rsidR="009A1847" w:rsidRPr="009A1847" w:rsidRDefault="009A1847" w:rsidP="009A1847">
            <w:pPr>
              <w:spacing w:after="0" w:line="240" w:lineRule="auto"/>
            </w:pPr>
            <w:r w:rsidRPr="009A1847">
              <w:t>X Discounts</w:t>
            </w:r>
          </w:p>
        </w:tc>
        <w:tc>
          <w:tcPr>
            <w:tcW w:w="3095" w:type="dxa"/>
          </w:tcPr>
          <w:p w14:paraId="2C12D9CB" w14:textId="77777777" w:rsidR="009A1847" w:rsidRPr="009A1847" w:rsidRDefault="009A1847" w:rsidP="009A1847">
            <w:pPr>
              <w:spacing w:after="0" w:line="240" w:lineRule="auto"/>
            </w:pPr>
          </w:p>
        </w:tc>
      </w:tr>
      <w:tr w:rsidR="009A1847" w:rsidRPr="009A1847" w14:paraId="19BA0F3E" w14:textId="77777777" w:rsidTr="00041A49">
        <w:tc>
          <w:tcPr>
            <w:tcW w:w="3095" w:type="dxa"/>
          </w:tcPr>
          <w:p w14:paraId="4E7D27CE" w14:textId="77777777" w:rsidR="009A1847" w:rsidRPr="009A1847" w:rsidRDefault="009A1847" w:rsidP="009A1847">
            <w:pPr>
              <w:spacing w:after="0" w:line="240" w:lineRule="auto"/>
            </w:pPr>
            <w:r w:rsidRPr="009A1847">
              <w:t>Saving money on X</w:t>
            </w:r>
          </w:p>
        </w:tc>
        <w:tc>
          <w:tcPr>
            <w:tcW w:w="3095" w:type="dxa"/>
          </w:tcPr>
          <w:p w14:paraId="326CF9DB" w14:textId="77777777" w:rsidR="009A1847" w:rsidRPr="009A1847" w:rsidRDefault="009A1847" w:rsidP="009A1847">
            <w:pPr>
              <w:spacing w:after="0" w:line="240" w:lineRule="auto"/>
            </w:pPr>
          </w:p>
        </w:tc>
      </w:tr>
      <w:tr w:rsidR="009A1847" w:rsidRPr="009A1847" w14:paraId="48EDCF29" w14:textId="77777777" w:rsidTr="00041A49">
        <w:tc>
          <w:tcPr>
            <w:tcW w:w="3095" w:type="dxa"/>
          </w:tcPr>
          <w:p w14:paraId="11E77858" w14:textId="77777777" w:rsidR="009A1847" w:rsidRPr="009A1847" w:rsidRDefault="009A1847" w:rsidP="009A1847">
            <w:pPr>
              <w:spacing w:after="0" w:line="240" w:lineRule="auto"/>
            </w:pPr>
            <w:r w:rsidRPr="009A1847">
              <w:t>How to save money on X</w:t>
            </w:r>
          </w:p>
        </w:tc>
        <w:tc>
          <w:tcPr>
            <w:tcW w:w="3095" w:type="dxa"/>
          </w:tcPr>
          <w:p w14:paraId="780091FF" w14:textId="77777777" w:rsidR="009A1847" w:rsidRPr="009A1847" w:rsidRDefault="009A1847" w:rsidP="009A1847">
            <w:pPr>
              <w:spacing w:after="0" w:line="240" w:lineRule="auto"/>
            </w:pPr>
          </w:p>
        </w:tc>
      </w:tr>
      <w:tr w:rsidR="009A1847" w:rsidRPr="009A1847" w14:paraId="5B0798BA" w14:textId="77777777" w:rsidTr="00041A49">
        <w:tc>
          <w:tcPr>
            <w:tcW w:w="3095" w:type="dxa"/>
          </w:tcPr>
          <w:p w14:paraId="6631248B" w14:textId="77777777" w:rsidR="009A1847" w:rsidRPr="009A1847" w:rsidRDefault="009A1847" w:rsidP="009A1847">
            <w:pPr>
              <w:spacing w:after="0" w:line="240" w:lineRule="auto"/>
            </w:pPr>
            <w:r w:rsidRPr="009A1847">
              <w:t>Reverse Engineering</w:t>
            </w:r>
          </w:p>
        </w:tc>
        <w:tc>
          <w:tcPr>
            <w:tcW w:w="3095" w:type="dxa"/>
          </w:tcPr>
          <w:p w14:paraId="0653E1BC" w14:textId="77777777" w:rsidR="009A1847" w:rsidRPr="009A1847" w:rsidRDefault="009A1847" w:rsidP="009A1847">
            <w:pPr>
              <w:spacing w:after="0" w:line="240" w:lineRule="auto"/>
            </w:pPr>
          </w:p>
        </w:tc>
      </w:tr>
      <w:tr w:rsidR="009A1847" w:rsidRPr="009A1847" w14:paraId="5CE71084" w14:textId="77777777" w:rsidTr="00041A49">
        <w:trPr>
          <w:trHeight w:val="70"/>
        </w:trPr>
        <w:tc>
          <w:tcPr>
            <w:tcW w:w="3095" w:type="dxa"/>
          </w:tcPr>
          <w:p w14:paraId="4D7AF096" w14:textId="77777777" w:rsidR="009A1847" w:rsidRPr="009A1847" w:rsidRDefault="009A1847" w:rsidP="009A1847">
            <w:pPr>
              <w:spacing w:after="0" w:line="240" w:lineRule="auto"/>
            </w:pPr>
            <w:r w:rsidRPr="009A1847">
              <w:t>Cost Management</w:t>
            </w:r>
          </w:p>
        </w:tc>
        <w:tc>
          <w:tcPr>
            <w:tcW w:w="3095" w:type="dxa"/>
          </w:tcPr>
          <w:p w14:paraId="006C7C3E" w14:textId="77777777" w:rsidR="009A1847" w:rsidRPr="009A1847" w:rsidRDefault="009A1847" w:rsidP="009A1847">
            <w:pPr>
              <w:spacing w:after="0" w:line="240" w:lineRule="auto"/>
            </w:pPr>
          </w:p>
        </w:tc>
      </w:tr>
    </w:tbl>
    <w:p w14:paraId="2771886C" w14:textId="77777777" w:rsidR="009A1847" w:rsidRDefault="009A1847" w:rsidP="00B10DAF">
      <w:pPr>
        <w:rPr>
          <w:color w:val="1F497D" w:themeColor="text2"/>
        </w:rPr>
      </w:pPr>
    </w:p>
    <w:p w14:paraId="498B6ED3" w14:textId="77777777" w:rsidR="00B10DAF" w:rsidRPr="00B10DAF" w:rsidRDefault="009A1847" w:rsidP="00B10DAF">
      <w:pPr>
        <w:rPr>
          <w:color w:val="1F497D" w:themeColor="text2"/>
        </w:rPr>
      </w:pPr>
      <w:r>
        <w:rPr>
          <w:color w:val="1F497D" w:themeColor="text2"/>
        </w:rPr>
        <w:t>Categories</w:t>
      </w:r>
    </w:p>
    <w:p w14:paraId="05277B75" w14:textId="77777777" w:rsidR="00B10DAF" w:rsidRDefault="00B10DAF" w:rsidP="00B10DAF">
      <w:pPr>
        <w:pStyle w:val="ListParagraph"/>
        <w:numPr>
          <w:ilvl w:val="0"/>
          <w:numId w:val="6"/>
        </w:numPr>
      </w:pPr>
      <w:r>
        <w:t>Electricity</w:t>
      </w:r>
    </w:p>
    <w:p w14:paraId="56B7F312" w14:textId="77777777" w:rsidR="00B10DAF" w:rsidRDefault="00B10DAF" w:rsidP="00B10DAF">
      <w:pPr>
        <w:pStyle w:val="ListParagraph"/>
        <w:numPr>
          <w:ilvl w:val="0"/>
          <w:numId w:val="6"/>
        </w:numPr>
      </w:pPr>
      <w:r>
        <w:t>Insurance</w:t>
      </w:r>
    </w:p>
    <w:p w14:paraId="69F4E2E3" w14:textId="77777777" w:rsidR="00B10DAF" w:rsidRDefault="00B10DAF" w:rsidP="00B10DAF">
      <w:pPr>
        <w:pStyle w:val="ListParagraph"/>
        <w:numPr>
          <w:ilvl w:val="0"/>
          <w:numId w:val="6"/>
        </w:numPr>
      </w:pPr>
      <w:r>
        <w:t>Mobiles</w:t>
      </w:r>
    </w:p>
    <w:p w14:paraId="72B10723" w14:textId="77777777" w:rsidR="00B10DAF" w:rsidRDefault="00B10DAF" w:rsidP="00B10DAF">
      <w:pPr>
        <w:pStyle w:val="ListParagraph"/>
        <w:numPr>
          <w:ilvl w:val="0"/>
          <w:numId w:val="6"/>
        </w:numPr>
      </w:pPr>
      <w:r>
        <w:t>Telecoms</w:t>
      </w:r>
    </w:p>
    <w:p w14:paraId="0C6BC068" w14:textId="77777777" w:rsidR="00B10DAF" w:rsidRDefault="00B10DAF" w:rsidP="00B10DAF">
      <w:pPr>
        <w:pStyle w:val="ListParagraph"/>
        <w:numPr>
          <w:ilvl w:val="0"/>
          <w:numId w:val="6"/>
        </w:numPr>
      </w:pPr>
      <w:r>
        <w:t>Telecommunication</w:t>
      </w:r>
    </w:p>
    <w:p w14:paraId="1CC0FE78" w14:textId="77777777" w:rsidR="00B10DAF" w:rsidRDefault="00B10DAF" w:rsidP="00B10DAF">
      <w:pPr>
        <w:pStyle w:val="ListParagraph"/>
        <w:numPr>
          <w:ilvl w:val="0"/>
          <w:numId w:val="6"/>
        </w:numPr>
      </w:pPr>
      <w:r>
        <w:t>Utilities</w:t>
      </w:r>
    </w:p>
    <w:p w14:paraId="32EF0D46" w14:textId="77777777" w:rsidR="00B10DAF" w:rsidRDefault="00B10DAF" w:rsidP="00B10DAF">
      <w:pPr>
        <w:pStyle w:val="ListParagraph"/>
        <w:numPr>
          <w:ilvl w:val="0"/>
          <w:numId w:val="6"/>
        </w:numPr>
      </w:pPr>
      <w:r>
        <w:t>Transport</w:t>
      </w:r>
    </w:p>
    <w:p w14:paraId="17DCFB71" w14:textId="77777777" w:rsidR="00B10DAF" w:rsidRDefault="00B10DAF" w:rsidP="00B10DAF">
      <w:pPr>
        <w:pStyle w:val="ListParagraph"/>
        <w:numPr>
          <w:ilvl w:val="0"/>
          <w:numId w:val="6"/>
        </w:numPr>
      </w:pPr>
      <w:r>
        <w:t>Shipping</w:t>
      </w:r>
    </w:p>
    <w:p w14:paraId="13A6DCB2" w14:textId="77777777" w:rsidR="00B10DAF" w:rsidRPr="008D223B" w:rsidRDefault="00B10DAF" w:rsidP="006C2607">
      <w:pPr>
        <w:pStyle w:val="ListParagraph"/>
        <w:numPr>
          <w:ilvl w:val="0"/>
          <w:numId w:val="6"/>
        </w:numPr>
      </w:pPr>
      <w:r>
        <w:t>Spare Parts</w:t>
      </w:r>
    </w:p>
    <w:sectPr w:rsidR="00B10DAF" w:rsidRPr="008D223B" w:rsidSect="00C01B7A">
      <w:headerReference w:type="default" r:id="rId16"/>
      <w:pgSz w:w="12240" w:h="15840"/>
      <w:pgMar w:top="640" w:right="1800" w:bottom="720" w:left="1800" w:header="567"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F2040B" w14:textId="77777777" w:rsidR="001B07E7" w:rsidRDefault="001B07E7">
      <w:r>
        <w:separator/>
      </w:r>
    </w:p>
  </w:endnote>
  <w:endnote w:type="continuationSeparator" w:id="0">
    <w:p w14:paraId="03E7AC07" w14:textId="77777777" w:rsidR="001B07E7" w:rsidRDefault="001B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egoe Condensed">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D4673" w14:textId="77777777" w:rsidR="001B07E7" w:rsidRDefault="001B07E7">
      <w:r>
        <w:separator/>
      </w:r>
    </w:p>
  </w:footnote>
  <w:footnote w:type="continuationSeparator" w:id="0">
    <w:p w14:paraId="7DD07972" w14:textId="77777777" w:rsidR="001B07E7" w:rsidRDefault="001B07E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5CE6E" w14:textId="77777777" w:rsidR="001C27B2" w:rsidRPr="00C01B7A" w:rsidRDefault="001C27B2" w:rsidP="00C01B7A">
    <w:pPr>
      <w:pStyle w:val="Header"/>
    </w:pPr>
    <w:r>
      <w:rPr>
        <w:noProof/>
      </w:rPr>
      <w:drawing>
        <wp:anchor distT="0" distB="0" distL="114300" distR="114300" simplePos="0" relativeHeight="251658240" behindDoc="1" locked="0" layoutInCell="1" allowOverlap="1" wp14:anchorId="7D6C1C83" wp14:editId="378ED4C3">
          <wp:simplePos x="0" y="0"/>
          <wp:positionH relativeFrom="column">
            <wp:posOffset>-1143000</wp:posOffset>
          </wp:positionH>
          <wp:positionV relativeFrom="paragraph">
            <wp:posOffset>-360045</wp:posOffset>
          </wp:positionV>
          <wp:extent cx="7800975" cy="1111885"/>
          <wp:effectExtent l="0" t="0" r="0" b="0"/>
          <wp:wrapThrough wrapText="bothSides">
            <wp:wrapPolygon edited="0">
              <wp:start x="0" y="0"/>
              <wp:lineTo x="0" y="21094"/>
              <wp:lineTo x="21574" y="21094"/>
              <wp:lineTo x="21574"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eader Low Res.jpg"/>
                  <pic:cNvPicPr/>
                </pic:nvPicPr>
                <pic:blipFill>
                  <a:blip r:embed="rId1">
                    <a:extLst>
                      <a:ext uri="{28A0092B-C50C-407E-A947-70E740481C1C}">
                        <a14:useLocalDpi xmlns:a14="http://schemas.microsoft.com/office/drawing/2010/main" val="0"/>
                      </a:ext>
                    </a:extLst>
                  </a:blip>
                  <a:stretch>
                    <a:fillRect/>
                  </a:stretch>
                </pic:blipFill>
                <pic:spPr>
                  <a:xfrm>
                    <a:off x="0" y="0"/>
                    <a:ext cx="7800975" cy="11118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C927FA4"/>
    <w:lvl w:ilvl="0">
      <w:start w:val="1"/>
      <w:numFmt w:val="decimal"/>
      <w:lvlText w:val="%1."/>
      <w:lvlJc w:val="left"/>
      <w:pPr>
        <w:tabs>
          <w:tab w:val="num" w:pos="720"/>
        </w:tabs>
        <w:ind w:left="720" w:hanging="360"/>
      </w:pPr>
    </w:lvl>
  </w:abstractNum>
  <w:abstractNum w:abstractNumId="1">
    <w:nsid w:val="FFFFFF83"/>
    <w:multiLevelType w:val="singleLevel"/>
    <w:tmpl w:val="0A582BE4"/>
    <w:lvl w:ilvl="0">
      <w:start w:val="1"/>
      <w:numFmt w:val="bullet"/>
      <w:lvlText w:val=""/>
      <w:lvlJc w:val="left"/>
      <w:pPr>
        <w:tabs>
          <w:tab w:val="num" w:pos="720"/>
        </w:tabs>
        <w:ind w:left="720" w:hanging="360"/>
      </w:pPr>
      <w:rPr>
        <w:rFonts w:ascii="Symbol" w:hAnsi="Symbol" w:hint="default"/>
      </w:rPr>
    </w:lvl>
  </w:abstractNum>
  <w:abstractNum w:abstractNumId="2">
    <w:nsid w:val="FFFFFF88"/>
    <w:multiLevelType w:val="singleLevel"/>
    <w:tmpl w:val="2C52C4B0"/>
    <w:lvl w:ilvl="0">
      <w:start w:val="1"/>
      <w:numFmt w:val="decimal"/>
      <w:lvlText w:val="%1."/>
      <w:lvlJc w:val="left"/>
      <w:pPr>
        <w:tabs>
          <w:tab w:val="num" w:pos="360"/>
        </w:tabs>
        <w:ind w:left="360" w:hanging="360"/>
      </w:pPr>
    </w:lvl>
  </w:abstractNum>
  <w:abstractNum w:abstractNumId="3">
    <w:nsid w:val="FFFFFF89"/>
    <w:multiLevelType w:val="singleLevel"/>
    <w:tmpl w:val="E8AC8BA2"/>
    <w:lvl w:ilvl="0">
      <w:start w:val="1"/>
      <w:numFmt w:val="bullet"/>
      <w:lvlText w:val=""/>
      <w:lvlJc w:val="left"/>
      <w:pPr>
        <w:tabs>
          <w:tab w:val="num" w:pos="360"/>
        </w:tabs>
        <w:ind w:left="360" w:hanging="360"/>
      </w:pPr>
      <w:rPr>
        <w:rFonts w:ascii="Symbol" w:hAnsi="Symbol" w:hint="default"/>
      </w:rPr>
    </w:lvl>
  </w:abstractNum>
  <w:abstractNum w:abstractNumId="4">
    <w:nsid w:val="38F00A67"/>
    <w:multiLevelType w:val="hybridMultilevel"/>
    <w:tmpl w:val="9B4C4A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E66500D"/>
    <w:multiLevelType w:val="hybridMultilevel"/>
    <w:tmpl w:val="7DB86F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9EC"/>
    <w:rsid w:val="000664D0"/>
    <w:rsid w:val="000D7A70"/>
    <w:rsid w:val="000E2438"/>
    <w:rsid w:val="0011023B"/>
    <w:rsid w:val="00147CE5"/>
    <w:rsid w:val="00176E5F"/>
    <w:rsid w:val="0018514B"/>
    <w:rsid w:val="001B07E7"/>
    <w:rsid w:val="001C27B2"/>
    <w:rsid w:val="002228FD"/>
    <w:rsid w:val="00240C6E"/>
    <w:rsid w:val="002C411E"/>
    <w:rsid w:val="00487646"/>
    <w:rsid w:val="004F26D5"/>
    <w:rsid w:val="004F3C72"/>
    <w:rsid w:val="0057553B"/>
    <w:rsid w:val="005A266A"/>
    <w:rsid w:val="006C2607"/>
    <w:rsid w:val="006E0E70"/>
    <w:rsid w:val="006E2C29"/>
    <w:rsid w:val="008200D9"/>
    <w:rsid w:val="00855C6C"/>
    <w:rsid w:val="008D1289"/>
    <w:rsid w:val="008D223B"/>
    <w:rsid w:val="0094269C"/>
    <w:rsid w:val="00983F3B"/>
    <w:rsid w:val="00996C04"/>
    <w:rsid w:val="009A1847"/>
    <w:rsid w:val="009A193A"/>
    <w:rsid w:val="00B10DAF"/>
    <w:rsid w:val="00B4503C"/>
    <w:rsid w:val="00B73F23"/>
    <w:rsid w:val="00C01B7A"/>
    <w:rsid w:val="00D25B8E"/>
    <w:rsid w:val="00D97FED"/>
    <w:rsid w:val="00DD0BCA"/>
    <w:rsid w:val="00E70274"/>
    <w:rsid w:val="00F669EC"/>
    <w:rsid w:val="00F66CBA"/>
    <w:rsid w:val="00F8333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3EC7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List Bullet" w:semiHidden="0" w:uiPriority="9" w:unhideWhenUsed="0"/>
    <w:lsdException w:name="List Number" w:semiHidden="0" w:uiPriority="9" w:unhideWhenUsed="0"/>
    <w:lsdException w:name="List Bullet 2" w:semiHidden="0" w:uiPriority="10" w:unhideWhenUsed="0"/>
    <w:lsdException w:name="List Number 2" w:semiHidden="0" w:uiPriority="10" w:unhideWhenUsed="0"/>
    <w:lsdException w:name="Title" w:semiHidden="0" w:uiPriority="10" w:unhideWhenUsed="0" w:qFormat="1"/>
    <w:lsdException w:name="List Continue" w:semiHidden="0" w:uiPriority="9" w:unhideWhenUsed="0"/>
    <w:lsdException w:name="List Continue 2" w:semiHidden="0" w:uiPriority="10" w:unhideWhenUsed="0"/>
    <w:lsdException w:name="Subtitle" w:semiHidden="0" w:uiPriority="11" w:unhideWhenUsed="0" w:qFormat="1"/>
    <w:lsdException w:name="Block Text" w:semiHidden="0" w:uiPriority="3" w:unhideWhenUsed="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uiPriority="1"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9EC"/>
    <w:pPr>
      <w:spacing w:after="180" w:line="274" w:lineRule="auto"/>
    </w:pPr>
    <w:rPr>
      <w:sz w:val="21"/>
    </w:rPr>
  </w:style>
  <w:style w:type="paragraph" w:styleId="Heading1">
    <w:name w:val="heading 1"/>
    <w:basedOn w:val="Normal"/>
    <w:next w:val="Normal"/>
    <w:link w:val="Heading1Char"/>
    <w:uiPriority w:val="9"/>
    <w:qFormat/>
    <w:rsid w:val="00F669EC"/>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semiHidden/>
    <w:unhideWhenUsed/>
    <w:qFormat/>
    <w:rsid w:val="00F669EC"/>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aliases w:val=" Char"/>
    <w:basedOn w:val="Normal"/>
    <w:next w:val="Normal"/>
    <w:link w:val="Heading3Char"/>
    <w:uiPriority w:val="9"/>
    <w:unhideWhenUsed/>
    <w:qFormat/>
    <w:rsid w:val="00F669EC"/>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F669EC"/>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F669EC"/>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F669EC"/>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F669EC"/>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F669EC"/>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F669EC"/>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6E0E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E0E70"/>
    <w:rPr>
      <w:color w:val="808080"/>
    </w:rPr>
  </w:style>
  <w:style w:type="paragraph" w:styleId="BalloonText">
    <w:name w:val="Balloon Text"/>
    <w:basedOn w:val="Normal"/>
    <w:link w:val="BalloonTextChar"/>
    <w:uiPriority w:val="99"/>
    <w:semiHidden/>
    <w:unhideWhenUsed/>
    <w:rsid w:val="006E0E70"/>
    <w:rPr>
      <w:rFonts w:ascii="Tahoma" w:hAnsi="Tahoma" w:cs="Tahoma"/>
      <w:sz w:val="16"/>
      <w:szCs w:val="16"/>
    </w:rPr>
  </w:style>
  <w:style w:type="character" w:customStyle="1" w:styleId="BalloonTextChar">
    <w:name w:val="Balloon Text Char"/>
    <w:basedOn w:val="DefaultParagraphFont"/>
    <w:link w:val="BalloonText"/>
    <w:uiPriority w:val="99"/>
    <w:semiHidden/>
    <w:rsid w:val="006E0E70"/>
    <w:rPr>
      <w:rFonts w:ascii="Tahoma" w:hAnsi="Tahoma" w:cs="Tahoma"/>
      <w:sz w:val="16"/>
      <w:szCs w:val="16"/>
    </w:rPr>
  </w:style>
  <w:style w:type="character" w:customStyle="1" w:styleId="Heading1Char">
    <w:name w:val="Heading 1 Char"/>
    <w:basedOn w:val="DefaultParagraphFont"/>
    <w:link w:val="Heading1"/>
    <w:uiPriority w:val="9"/>
    <w:rsid w:val="00F669EC"/>
    <w:rPr>
      <w:rFonts w:asciiTheme="majorHAnsi" w:eastAsiaTheme="majorEastAsia" w:hAnsiTheme="majorHAnsi" w:cstheme="majorBidi"/>
      <w:bCs/>
      <w:color w:val="4F81BD" w:themeColor="accent1"/>
      <w:spacing w:val="20"/>
      <w:sz w:val="32"/>
      <w:szCs w:val="28"/>
    </w:rPr>
  </w:style>
  <w:style w:type="character" w:customStyle="1" w:styleId="Heading2Char">
    <w:name w:val="Heading 2 Char"/>
    <w:basedOn w:val="DefaultParagraphFont"/>
    <w:link w:val="Heading2"/>
    <w:uiPriority w:val="9"/>
    <w:semiHidden/>
    <w:rsid w:val="00F669EC"/>
    <w:rPr>
      <w:rFonts w:eastAsiaTheme="majorEastAsia" w:cstheme="majorBidi"/>
      <w:b/>
      <w:bCs/>
      <w:color w:val="4F81BD" w:themeColor="accent1"/>
      <w:sz w:val="28"/>
      <w:szCs w:val="26"/>
    </w:rPr>
  </w:style>
  <w:style w:type="character" w:customStyle="1" w:styleId="Heading3Char">
    <w:name w:val="Heading 3 Char"/>
    <w:aliases w:val=" Char Char"/>
    <w:basedOn w:val="DefaultParagraphFont"/>
    <w:link w:val="Heading3"/>
    <w:uiPriority w:val="9"/>
    <w:rsid w:val="00F669EC"/>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F669EC"/>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F669EC"/>
    <w:rPr>
      <w:rFonts w:asciiTheme="majorHAnsi" w:eastAsiaTheme="majorEastAsia" w:hAnsiTheme="majorHAnsi" w:cstheme="majorBidi"/>
      <w:color w:val="000000"/>
    </w:rPr>
  </w:style>
  <w:style w:type="paragraph" w:customStyle="1" w:styleId="BodyCopy">
    <w:name w:val="Body Copy"/>
    <w:basedOn w:val="Normal"/>
    <w:rsid w:val="006E0E70"/>
    <w:rPr>
      <w:sz w:val="16"/>
    </w:rPr>
  </w:style>
  <w:style w:type="paragraph" w:customStyle="1" w:styleId="MeetingMinutesHeading">
    <w:name w:val="Meeting Minutes Heading"/>
    <w:basedOn w:val="Normal"/>
    <w:rsid w:val="006E0E70"/>
    <w:pPr>
      <w:keepNext/>
      <w:keepLines/>
      <w:spacing w:before="40" w:after="280"/>
    </w:pPr>
    <w:rPr>
      <w:rFonts w:eastAsiaTheme="majorEastAsia" w:cstheme="majorBidi"/>
      <w:color w:val="B8CCE4" w:themeColor="accent1" w:themeTint="66"/>
      <w:sz w:val="96"/>
    </w:rPr>
  </w:style>
  <w:style w:type="paragraph" w:customStyle="1" w:styleId="MinutesandAgendaTitles">
    <w:name w:val="Minutes and Agenda Titles"/>
    <w:basedOn w:val="Normal"/>
    <w:rsid w:val="006E0E70"/>
    <w:rPr>
      <w:b/>
      <w:color w:val="FFFFFF" w:themeColor="background1"/>
      <w:sz w:val="20"/>
    </w:rPr>
  </w:style>
  <w:style w:type="paragraph" w:styleId="Header">
    <w:name w:val="header"/>
    <w:basedOn w:val="Normal"/>
    <w:link w:val="HeaderChar"/>
    <w:uiPriority w:val="99"/>
    <w:unhideWhenUsed/>
    <w:rsid w:val="006E0E70"/>
    <w:pPr>
      <w:tabs>
        <w:tab w:val="center" w:pos="4680"/>
        <w:tab w:val="right" w:pos="9360"/>
      </w:tabs>
    </w:pPr>
  </w:style>
  <w:style w:type="character" w:customStyle="1" w:styleId="HeaderChar">
    <w:name w:val="Header Char"/>
    <w:basedOn w:val="DefaultParagraphFont"/>
    <w:link w:val="Header"/>
    <w:uiPriority w:val="99"/>
    <w:rsid w:val="006E0E70"/>
    <w:rPr>
      <w:spacing w:val="8"/>
      <w:sz w:val="18"/>
    </w:rPr>
  </w:style>
  <w:style w:type="paragraph" w:styleId="Footer">
    <w:name w:val="footer"/>
    <w:basedOn w:val="Normal"/>
    <w:link w:val="FooterChar"/>
    <w:uiPriority w:val="99"/>
    <w:unhideWhenUsed/>
    <w:rsid w:val="006E0E70"/>
    <w:pPr>
      <w:tabs>
        <w:tab w:val="center" w:pos="4680"/>
        <w:tab w:val="right" w:pos="9360"/>
      </w:tabs>
    </w:pPr>
  </w:style>
  <w:style w:type="character" w:customStyle="1" w:styleId="FooterChar">
    <w:name w:val="Footer Char"/>
    <w:basedOn w:val="DefaultParagraphFont"/>
    <w:link w:val="Footer"/>
    <w:uiPriority w:val="99"/>
    <w:rsid w:val="006E0E70"/>
    <w:rPr>
      <w:spacing w:val="8"/>
      <w:sz w:val="18"/>
    </w:rPr>
  </w:style>
  <w:style w:type="paragraph" w:styleId="ListParagraph">
    <w:name w:val="List Paragraph"/>
    <w:basedOn w:val="Normal"/>
    <w:uiPriority w:val="34"/>
    <w:qFormat/>
    <w:rsid w:val="00F669EC"/>
    <w:pPr>
      <w:spacing w:line="240" w:lineRule="auto"/>
      <w:ind w:left="720" w:hanging="288"/>
      <w:contextualSpacing/>
    </w:pPr>
    <w:rPr>
      <w:color w:val="1F497D" w:themeColor="text2"/>
    </w:rPr>
  </w:style>
  <w:style w:type="paragraph" w:styleId="NormalWeb">
    <w:name w:val="Normal (Web)"/>
    <w:basedOn w:val="Normal"/>
    <w:uiPriority w:val="99"/>
    <w:unhideWhenUsed/>
    <w:rsid w:val="00F669EC"/>
    <w:pPr>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Heading6Char">
    <w:name w:val="Heading 6 Char"/>
    <w:basedOn w:val="DefaultParagraphFont"/>
    <w:link w:val="Heading6"/>
    <w:uiPriority w:val="9"/>
    <w:semiHidden/>
    <w:rsid w:val="00F669EC"/>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F669EC"/>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F669EC"/>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F669EC"/>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F669EC"/>
    <w:pPr>
      <w:spacing w:line="240" w:lineRule="auto"/>
    </w:pPr>
    <w:rPr>
      <w:rFonts w:asciiTheme="majorHAnsi" w:eastAsiaTheme="minorEastAsia" w:hAnsiTheme="majorHAnsi"/>
      <w:bCs/>
      <w:smallCaps/>
      <w:color w:val="1F497D" w:themeColor="text2"/>
      <w:spacing w:val="6"/>
      <w:sz w:val="22"/>
      <w:szCs w:val="18"/>
      <w:lang w:bidi="hi-IN"/>
    </w:rPr>
  </w:style>
  <w:style w:type="paragraph" w:styleId="Title">
    <w:name w:val="Title"/>
    <w:basedOn w:val="Normal"/>
    <w:next w:val="Normal"/>
    <w:link w:val="TitleChar"/>
    <w:uiPriority w:val="10"/>
    <w:qFormat/>
    <w:rsid w:val="00F669EC"/>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F669EC"/>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F669EC"/>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F669EC"/>
    <w:rPr>
      <w:rFonts w:eastAsiaTheme="majorEastAsia" w:cstheme="majorBidi"/>
      <w:iCs/>
      <w:color w:val="1F497D" w:themeColor="text2"/>
      <w:sz w:val="40"/>
      <w:szCs w:val="24"/>
      <w:lang w:bidi="hi-IN"/>
    </w:rPr>
  </w:style>
  <w:style w:type="character" w:styleId="Strong">
    <w:name w:val="Strong"/>
    <w:basedOn w:val="DefaultParagraphFont"/>
    <w:uiPriority w:val="22"/>
    <w:qFormat/>
    <w:rsid w:val="00F669EC"/>
    <w:rPr>
      <w:b w:val="0"/>
      <w:bCs/>
      <w:i/>
      <w:color w:val="1F497D" w:themeColor="text2"/>
    </w:rPr>
  </w:style>
  <w:style w:type="character" w:styleId="Emphasis">
    <w:name w:val="Emphasis"/>
    <w:basedOn w:val="DefaultParagraphFont"/>
    <w:uiPriority w:val="20"/>
    <w:qFormat/>
    <w:rsid w:val="00F669EC"/>
    <w:rPr>
      <w:b/>
      <w:i/>
      <w:iCs/>
    </w:rPr>
  </w:style>
  <w:style w:type="paragraph" w:styleId="NoSpacing">
    <w:name w:val="No Spacing"/>
    <w:link w:val="NoSpacingChar"/>
    <w:uiPriority w:val="1"/>
    <w:qFormat/>
    <w:rsid w:val="00F669EC"/>
    <w:pPr>
      <w:spacing w:after="0" w:line="240" w:lineRule="auto"/>
    </w:pPr>
  </w:style>
  <w:style w:type="character" w:customStyle="1" w:styleId="NoSpacingChar">
    <w:name w:val="No Spacing Char"/>
    <w:basedOn w:val="DefaultParagraphFont"/>
    <w:link w:val="NoSpacing"/>
    <w:uiPriority w:val="1"/>
    <w:rsid w:val="00F669EC"/>
  </w:style>
  <w:style w:type="paragraph" w:styleId="Quote">
    <w:name w:val="Quote"/>
    <w:basedOn w:val="Normal"/>
    <w:next w:val="Normal"/>
    <w:link w:val="QuoteChar"/>
    <w:uiPriority w:val="29"/>
    <w:qFormat/>
    <w:rsid w:val="00F669EC"/>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F669EC"/>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F669EC"/>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F669EC"/>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F669EC"/>
    <w:rPr>
      <w:i/>
      <w:iCs/>
      <w:color w:val="000000"/>
    </w:rPr>
  </w:style>
  <w:style w:type="character" w:styleId="IntenseEmphasis">
    <w:name w:val="Intense Emphasis"/>
    <w:basedOn w:val="DefaultParagraphFont"/>
    <w:uiPriority w:val="21"/>
    <w:qFormat/>
    <w:rsid w:val="00F669EC"/>
    <w:rPr>
      <w:b/>
      <w:bCs/>
      <w:i/>
      <w:iCs/>
      <w:color w:val="4F81BD" w:themeColor="accent1"/>
    </w:rPr>
  </w:style>
  <w:style w:type="character" w:styleId="SubtleReference">
    <w:name w:val="Subtle Reference"/>
    <w:basedOn w:val="DefaultParagraphFont"/>
    <w:uiPriority w:val="31"/>
    <w:qFormat/>
    <w:rsid w:val="00F669EC"/>
    <w:rPr>
      <w:smallCaps/>
      <w:color w:val="000000"/>
      <w:u w:val="single"/>
    </w:rPr>
  </w:style>
  <w:style w:type="character" w:styleId="IntenseReference">
    <w:name w:val="Intense Reference"/>
    <w:basedOn w:val="DefaultParagraphFont"/>
    <w:uiPriority w:val="32"/>
    <w:qFormat/>
    <w:rsid w:val="00F669EC"/>
    <w:rPr>
      <w:b w:val="0"/>
      <w:bCs/>
      <w:smallCaps/>
      <w:color w:val="4F81BD" w:themeColor="accent1"/>
      <w:spacing w:val="5"/>
      <w:u w:val="single"/>
    </w:rPr>
  </w:style>
  <w:style w:type="character" w:styleId="BookTitle">
    <w:name w:val="Book Title"/>
    <w:basedOn w:val="DefaultParagraphFont"/>
    <w:uiPriority w:val="33"/>
    <w:qFormat/>
    <w:rsid w:val="00F669EC"/>
    <w:rPr>
      <w:b/>
      <w:bCs/>
      <w:caps/>
      <w:smallCaps w:val="0"/>
      <w:color w:val="1F497D" w:themeColor="text2"/>
      <w:spacing w:val="10"/>
    </w:rPr>
  </w:style>
  <w:style w:type="paragraph" w:styleId="TOCHeading">
    <w:name w:val="TOC Heading"/>
    <w:basedOn w:val="Heading1"/>
    <w:next w:val="Normal"/>
    <w:uiPriority w:val="39"/>
    <w:semiHidden/>
    <w:unhideWhenUsed/>
    <w:qFormat/>
    <w:rsid w:val="00F669EC"/>
    <w:pPr>
      <w:spacing w:before="480" w:line="264" w:lineRule="auto"/>
      <w:outlineLvl w:val="9"/>
    </w:pPr>
    <w:rPr>
      <w:b/>
    </w:rPr>
  </w:style>
  <w:style w:type="character" w:styleId="Hyperlink">
    <w:name w:val="Hyperlink"/>
    <w:basedOn w:val="DefaultParagraphFont"/>
    <w:uiPriority w:val="99"/>
    <w:unhideWhenUsed/>
    <w:rsid w:val="00240C6E"/>
    <w:rPr>
      <w:color w:val="0000FF"/>
      <w:u w:val="single"/>
    </w:rPr>
  </w:style>
  <w:style w:type="character" w:customStyle="1" w:styleId="apple-converted-space">
    <w:name w:val="apple-converted-space"/>
    <w:basedOn w:val="DefaultParagraphFont"/>
    <w:rsid w:val="00DD0BCA"/>
  </w:style>
  <w:style w:type="paragraph" w:styleId="z-TopofForm">
    <w:name w:val="HTML Top of Form"/>
    <w:basedOn w:val="Normal"/>
    <w:next w:val="Normal"/>
    <w:link w:val="z-TopofFormChar"/>
    <w:hidden/>
    <w:uiPriority w:val="99"/>
    <w:semiHidden/>
    <w:unhideWhenUsed/>
    <w:rsid w:val="00DD0BCA"/>
    <w:pPr>
      <w:pBdr>
        <w:bottom w:val="single" w:sz="6" w:space="1" w:color="auto"/>
      </w:pBdr>
      <w:spacing w:after="0" w:line="240" w:lineRule="auto"/>
      <w:jc w:val="center"/>
    </w:pPr>
    <w:rPr>
      <w:rFonts w:ascii="Arial" w:eastAsia="Times New Roman" w:hAnsi="Arial" w:cs="Arial"/>
      <w:vanish/>
      <w:sz w:val="16"/>
      <w:szCs w:val="16"/>
      <w:lang w:val="en-AU" w:eastAsia="en-AU"/>
    </w:rPr>
  </w:style>
  <w:style w:type="character" w:customStyle="1" w:styleId="z-TopofFormChar">
    <w:name w:val="z-Top of Form Char"/>
    <w:basedOn w:val="DefaultParagraphFont"/>
    <w:link w:val="z-TopofForm"/>
    <w:uiPriority w:val="99"/>
    <w:semiHidden/>
    <w:rsid w:val="00DD0BCA"/>
    <w:rPr>
      <w:rFonts w:ascii="Arial" w:eastAsia="Times New Roman" w:hAnsi="Arial" w:cs="Arial"/>
      <w:vanish/>
      <w:sz w:val="16"/>
      <w:szCs w:val="16"/>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List Bullet" w:semiHidden="0" w:uiPriority="9" w:unhideWhenUsed="0"/>
    <w:lsdException w:name="List Number" w:semiHidden="0" w:uiPriority="9" w:unhideWhenUsed="0"/>
    <w:lsdException w:name="List Bullet 2" w:semiHidden="0" w:uiPriority="10" w:unhideWhenUsed="0"/>
    <w:lsdException w:name="List Number 2" w:semiHidden="0" w:uiPriority="10" w:unhideWhenUsed="0"/>
    <w:lsdException w:name="Title" w:semiHidden="0" w:uiPriority="10" w:unhideWhenUsed="0" w:qFormat="1"/>
    <w:lsdException w:name="List Continue" w:semiHidden="0" w:uiPriority="9" w:unhideWhenUsed="0"/>
    <w:lsdException w:name="List Continue 2" w:semiHidden="0" w:uiPriority="10" w:unhideWhenUsed="0"/>
    <w:lsdException w:name="Subtitle" w:semiHidden="0" w:uiPriority="11" w:unhideWhenUsed="0" w:qFormat="1"/>
    <w:lsdException w:name="Block Text" w:semiHidden="0" w:uiPriority="3" w:unhideWhenUsed="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uiPriority="1"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9EC"/>
    <w:pPr>
      <w:spacing w:after="180" w:line="274" w:lineRule="auto"/>
    </w:pPr>
    <w:rPr>
      <w:sz w:val="21"/>
    </w:rPr>
  </w:style>
  <w:style w:type="paragraph" w:styleId="Heading1">
    <w:name w:val="heading 1"/>
    <w:basedOn w:val="Normal"/>
    <w:next w:val="Normal"/>
    <w:link w:val="Heading1Char"/>
    <w:uiPriority w:val="9"/>
    <w:qFormat/>
    <w:rsid w:val="00F669EC"/>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semiHidden/>
    <w:unhideWhenUsed/>
    <w:qFormat/>
    <w:rsid w:val="00F669EC"/>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aliases w:val=" Char"/>
    <w:basedOn w:val="Normal"/>
    <w:next w:val="Normal"/>
    <w:link w:val="Heading3Char"/>
    <w:uiPriority w:val="9"/>
    <w:unhideWhenUsed/>
    <w:qFormat/>
    <w:rsid w:val="00F669EC"/>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F669EC"/>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F669EC"/>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F669EC"/>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F669EC"/>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F669EC"/>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F669EC"/>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6E0E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E0E70"/>
    <w:rPr>
      <w:color w:val="808080"/>
    </w:rPr>
  </w:style>
  <w:style w:type="paragraph" w:styleId="BalloonText">
    <w:name w:val="Balloon Text"/>
    <w:basedOn w:val="Normal"/>
    <w:link w:val="BalloonTextChar"/>
    <w:uiPriority w:val="99"/>
    <w:semiHidden/>
    <w:unhideWhenUsed/>
    <w:rsid w:val="006E0E70"/>
    <w:rPr>
      <w:rFonts w:ascii="Tahoma" w:hAnsi="Tahoma" w:cs="Tahoma"/>
      <w:sz w:val="16"/>
      <w:szCs w:val="16"/>
    </w:rPr>
  </w:style>
  <w:style w:type="character" w:customStyle="1" w:styleId="BalloonTextChar">
    <w:name w:val="Balloon Text Char"/>
    <w:basedOn w:val="DefaultParagraphFont"/>
    <w:link w:val="BalloonText"/>
    <w:uiPriority w:val="99"/>
    <w:semiHidden/>
    <w:rsid w:val="006E0E70"/>
    <w:rPr>
      <w:rFonts w:ascii="Tahoma" w:hAnsi="Tahoma" w:cs="Tahoma"/>
      <w:sz w:val="16"/>
      <w:szCs w:val="16"/>
    </w:rPr>
  </w:style>
  <w:style w:type="character" w:customStyle="1" w:styleId="Heading1Char">
    <w:name w:val="Heading 1 Char"/>
    <w:basedOn w:val="DefaultParagraphFont"/>
    <w:link w:val="Heading1"/>
    <w:uiPriority w:val="9"/>
    <w:rsid w:val="00F669EC"/>
    <w:rPr>
      <w:rFonts w:asciiTheme="majorHAnsi" w:eastAsiaTheme="majorEastAsia" w:hAnsiTheme="majorHAnsi" w:cstheme="majorBidi"/>
      <w:bCs/>
      <w:color w:val="4F81BD" w:themeColor="accent1"/>
      <w:spacing w:val="20"/>
      <w:sz w:val="32"/>
      <w:szCs w:val="28"/>
    </w:rPr>
  </w:style>
  <w:style w:type="character" w:customStyle="1" w:styleId="Heading2Char">
    <w:name w:val="Heading 2 Char"/>
    <w:basedOn w:val="DefaultParagraphFont"/>
    <w:link w:val="Heading2"/>
    <w:uiPriority w:val="9"/>
    <w:semiHidden/>
    <w:rsid w:val="00F669EC"/>
    <w:rPr>
      <w:rFonts w:eastAsiaTheme="majorEastAsia" w:cstheme="majorBidi"/>
      <w:b/>
      <w:bCs/>
      <w:color w:val="4F81BD" w:themeColor="accent1"/>
      <w:sz w:val="28"/>
      <w:szCs w:val="26"/>
    </w:rPr>
  </w:style>
  <w:style w:type="character" w:customStyle="1" w:styleId="Heading3Char">
    <w:name w:val="Heading 3 Char"/>
    <w:aliases w:val=" Char Char"/>
    <w:basedOn w:val="DefaultParagraphFont"/>
    <w:link w:val="Heading3"/>
    <w:uiPriority w:val="9"/>
    <w:rsid w:val="00F669EC"/>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F669EC"/>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F669EC"/>
    <w:rPr>
      <w:rFonts w:asciiTheme="majorHAnsi" w:eastAsiaTheme="majorEastAsia" w:hAnsiTheme="majorHAnsi" w:cstheme="majorBidi"/>
      <w:color w:val="000000"/>
    </w:rPr>
  </w:style>
  <w:style w:type="paragraph" w:customStyle="1" w:styleId="BodyCopy">
    <w:name w:val="Body Copy"/>
    <w:basedOn w:val="Normal"/>
    <w:rsid w:val="006E0E70"/>
    <w:rPr>
      <w:sz w:val="16"/>
    </w:rPr>
  </w:style>
  <w:style w:type="paragraph" w:customStyle="1" w:styleId="MeetingMinutesHeading">
    <w:name w:val="Meeting Minutes Heading"/>
    <w:basedOn w:val="Normal"/>
    <w:rsid w:val="006E0E70"/>
    <w:pPr>
      <w:keepNext/>
      <w:keepLines/>
      <w:spacing w:before="40" w:after="280"/>
    </w:pPr>
    <w:rPr>
      <w:rFonts w:eastAsiaTheme="majorEastAsia" w:cstheme="majorBidi"/>
      <w:color w:val="B8CCE4" w:themeColor="accent1" w:themeTint="66"/>
      <w:sz w:val="96"/>
    </w:rPr>
  </w:style>
  <w:style w:type="paragraph" w:customStyle="1" w:styleId="MinutesandAgendaTitles">
    <w:name w:val="Minutes and Agenda Titles"/>
    <w:basedOn w:val="Normal"/>
    <w:rsid w:val="006E0E70"/>
    <w:rPr>
      <w:b/>
      <w:color w:val="FFFFFF" w:themeColor="background1"/>
      <w:sz w:val="20"/>
    </w:rPr>
  </w:style>
  <w:style w:type="paragraph" w:styleId="Header">
    <w:name w:val="header"/>
    <w:basedOn w:val="Normal"/>
    <w:link w:val="HeaderChar"/>
    <w:uiPriority w:val="99"/>
    <w:unhideWhenUsed/>
    <w:rsid w:val="006E0E70"/>
    <w:pPr>
      <w:tabs>
        <w:tab w:val="center" w:pos="4680"/>
        <w:tab w:val="right" w:pos="9360"/>
      </w:tabs>
    </w:pPr>
  </w:style>
  <w:style w:type="character" w:customStyle="1" w:styleId="HeaderChar">
    <w:name w:val="Header Char"/>
    <w:basedOn w:val="DefaultParagraphFont"/>
    <w:link w:val="Header"/>
    <w:uiPriority w:val="99"/>
    <w:rsid w:val="006E0E70"/>
    <w:rPr>
      <w:spacing w:val="8"/>
      <w:sz w:val="18"/>
    </w:rPr>
  </w:style>
  <w:style w:type="paragraph" w:styleId="Footer">
    <w:name w:val="footer"/>
    <w:basedOn w:val="Normal"/>
    <w:link w:val="FooterChar"/>
    <w:uiPriority w:val="99"/>
    <w:unhideWhenUsed/>
    <w:rsid w:val="006E0E70"/>
    <w:pPr>
      <w:tabs>
        <w:tab w:val="center" w:pos="4680"/>
        <w:tab w:val="right" w:pos="9360"/>
      </w:tabs>
    </w:pPr>
  </w:style>
  <w:style w:type="character" w:customStyle="1" w:styleId="FooterChar">
    <w:name w:val="Footer Char"/>
    <w:basedOn w:val="DefaultParagraphFont"/>
    <w:link w:val="Footer"/>
    <w:uiPriority w:val="99"/>
    <w:rsid w:val="006E0E70"/>
    <w:rPr>
      <w:spacing w:val="8"/>
      <w:sz w:val="18"/>
    </w:rPr>
  </w:style>
  <w:style w:type="paragraph" w:styleId="ListParagraph">
    <w:name w:val="List Paragraph"/>
    <w:basedOn w:val="Normal"/>
    <w:uiPriority w:val="34"/>
    <w:qFormat/>
    <w:rsid w:val="00F669EC"/>
    <w:pPr>
      <w:spacing w:line="240" w:lineRule="auto"/>
      <w:ind w:left="720" w:hanging="288"/>
      <w:contextualSpacing/>
    </w:pPr>
    <w:rPr>
      <w:color w:val="1F497D" w:themeColor="text2"/>
    </w:rPr>
  </w:style>
  <w:style w:type="paragraph" w:styleId="NormalWeb">
    <w:name w:val="Normal (Web)"/>
    <w:basedOn w:val="Normal"/>
    <w:uiPriority w:val="99"/>
    <w:unhideWhenUsed/>
    <w:rsid w:val="00F669EC"/>
    <w:pPr>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Heading6Char">
    <w:name w:val="Heading 6 Char"/>
    <w:basedOn w:val="DefaultParagraphFont"/>
    <w:link w:val="Heading6"/>
    <w:uiPriority w:val="9"/>
    <w:semiHidden/>
    <w:rsid w:val="00F669EC"/>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F669EC"/>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F669EC"/>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F669EC"/>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F669EC"/>
    <w:pPr>
      <w:spacing w:line="240" w:lineRule="auto"/>
    </w:pPr>
    <w:rPr>
      <w:rFonts w:asciiTheme="majorHAnsi" w:eastAsiaTheme="minorEastAsia" w:hAnsiTheme="majorHAnsi"/>
      <w:bCs/>
      <w:smallCaps/>
      <w:color w:val="1F497D" w:themeColor="text2"/>
      <w:spacing w:val="6"/>
      <w:sz w:val="22"/>
      <w:szCs w:val="18"/>
      <w:lang w:bidi="hi-IN"/>
    </w:rPr>
  </w:style>
  <w:style w:type="paragraph" w:styleId="Title">
    <w:name w:val="Title"/>
    <w:basedOn w:val="Normal"/>
    <w:next w:val="Normal"/>
    <w:link w:val="TitleChar"/>
    <w:uiPriority w:val="10"/>
    <w:qFormat/>
    <w:rsid w:val="00F669EC"/>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F669EC"/>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F669EC"/>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F669EC"/>
    <w:rPr>
      <w:rFonts w:eastAsiaTheme="majorEastAsia" w:cstheme="majorBidi"/>
      <w:iCs/>
      <w:color w:val="1F497D" w:themeColor="text2"/>
      <w:sz w:val="40"/>
      <w:szCs w:val="24"/>
      <w:lang w:bidi="hi-IN"/>
    </w:rPr>
  </w:style>
  <w:style w:type="character" w:styleId="Strong">
    <w:name w:val="Strong"/>
    <w:basedOn w:val="DefaultParagraphFont"/>
    <w:uiPriority w:val="22"/>
    <w:qFormat/>
    <w:rsid w:val="00F669EC"/>
    <w:rPr>
      <w:b w:val="0"/>
      <w:bCs/>
      <w:i/>
      <w:color w:val="1F497D" w:themeColor="text2"/>
    </w:rPr>
  </w:style>
  <w:style w:type="character" w:styleId="Emphasis">
    <w:name w:val="Emphasis"/>
    <w:basedOn w:val="DefaultParagraphFont"/>
    <w:uiPriority w:val="20"/>
    <w:qFormat/>
    <w:rsid w:val="00F669EC"/>
    <w:rPr>
      <w:b/>
      <w:i/>
      <w:iCs/>
    </w:rPr>
  </w:style>
  <w:style w:type="paragraph" w:styleId="NoSpacing">
    <w:name w:val="No Spacing"/>
    <w:link w:val="NoSpacingChar"/>
    <w:uiPriority w:val="1"/>
    <w:qFormat/>
    <w:rsid w:val="00F669EC"/>
    <w:pPr>
      <w:spacing w:after="0" w:line="240" w:lineRule="auto"/>
    </w:pPr>
  </w:style>
  <w:style w:type="character" w:customStyle="1" w:styleId="NoSpacingChar">
    <w:name w:val="No Spacing Char"/>
    <w:basedOn w:val="DefaultParagraphFont"/>
    <w:link w:val="NoSpacing"/>
    <w:uiPriority w:val="1"/>
    <w:rsid w:val="00F669EC"/>
  </w:style>
  <w:style w:type="paragraph" w:styleId="Quote">
    <w:name w:val="Quote"/>
    <w:basedOn w:val="Normal"/>
    <w:next w:val="Normal"/>
    <w:link w:val="QuoteChar"/>
    <w:uiPriority w:val="29"/>
    <w:qFormat/>
    <w:rsid w:val="00F669EC"/>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F669EC"/>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F669EC"/>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F669EC"/>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F669EC"/>
    <w:rPr>
      <w:i/>
      <w:iCs/>
      <w:color w:val="000000"/>
    </w:rPr>
  </w:style>
  <w:style w:type="character" w:styleId="IntenseEmphasis">
    <w:name w:val="Intense Emphasis"/>
    <w:basedOn w:val="DefaultParagraphFont"/>
    <w:uiPriority w:val="21"/>
    <w:qFormat/>
    <w:rsid w:val="00F669EC"/>
    <w:rPr>
      <w:b/>
      <w:bCs/>
      <w:i/>
      <w:iCs/>
      <w:color w:val="4F81BD" w:themeColor="accent1"/>
    </w:rPr>
  </w:style>
  <w:style w:type="character" w:styleId="SubtleReference">
    <w:name w:val="Subtle Reference"/>
    <w:basedOn w:val="DefaultParagraphFont"/>
    <w:uiPriority w:val="31"/>
    <w:qFormat/>
    <w:rsid w:val="00F669EC"/>
    <w:rPr>
      <w:smallCaps/>
      <w:color w:val="000000"/>
      <w:u w:val="single"/>
    </w:rPr>
  </w:style>
  <w:style w:type="character" w:styleId="IntenseReference">
    <w:name w:val="Intense Reference"/>
    <w:basedOn w:val="DefaultParagraphFont"/>
    <w:uiPriority w:val="32"/>
    <w:qFormat/>
    <w:rsid w:val="00F669EC"/>
    <w:rPr>
      <w:b w:val="0"/>
      <w:bCs/>
      <w:smallCaps/>
      <w:color w:val="4F81BD" w:themeColor="accent1"/>
      <w:spacing w:val="5"/>
      <w:u w:val="single"/>
    </w:rPr>
  </w:style>
  <w:style w:type="character" w:styleId="BookTitle">
    <w:name w:val="Book Title"/>
    <w:basedOn w:val="DefaultParagraphFont"/>
    <w:uiPriority w:val="33"/>
    <w:qFormat/>
    <w:rsid w:val="00F669EC"/>
    <w:rPr>
      <w:b/>
      <w:bCs/>
      <w:caps/>
      <w:smallCaps w:val="0"/>
      <w:color w:val="1F497D" w:themeColor="text2"/>
      <w:spacing w:val="10"/>
    </w:rPr>
  </w:style>
  <w:style w:type="paragraph" w:styleId="TOCHeading">
    <w:name w:val="TOC Heading"/>
    <w:basedOn w:val="Heading1"/>
    <w:next w:val="Normal"/>
    <w:uiPriority w:val="39"/>
    <w:semiHidden/>
    <w:unhideWhenUsed/>
    <w:qFormat/>
    <w:rsid w:val="00F669EC"/>
    <w:pPr>
      <w:spacing w:before="480" w:line="264" w:lineRule="auto"/>
      <w:outlineLvl w:val="9"/>
    </w:pPr>
    <w:rPr>
      <w:b/>
    </w:rPr>
  </w:style>
  <w:style w:type="character" w:styleId="Hyperlink">
    <w:name w:val="Hyperlink"/>
    <w:basedOn w:val="DefaultParagraphFont"/>
    <w:uiPriority w:val="99"/>
    <w:unhideWhenUsed/>
    <w:rsid w:val="00240C6E"/>
    <w:rPr>
      <w:color w:val="0000FF"/>
      <w:u w:val="single"/>
    </w:rPr>
  </w:style>
  <w:style w:type="character" w:customStyle="1" w:styleId="apple-converted-space">
    <w:name w:val="apple-converted-space"/>
    <w:basedOn w:val="DefaultParagraphFont"/>
    <w:rsid w:val="00DD0BCA"/>
  </w:style>
  <w:style w:type="paragraph" w:styleId="z-TopofForm">
    <w:name w:val="HTML Top of Form"/>
    <w:basedOn w:val="Normal"/>
    <w:next w:val="Normal"/>
    <w:link w:val="z-TopofFormChar"/>
    <w:hidden/>
    <w:uiPriority w:val="99"/>
    <w:semiHidden/>
    <w:unhideWhenUsed/>
    <w:rsid w:val="00DD0BCA"/>
    <w:pPr>
      <w:pBdr>
        <w:bottom w:val="single" w:sz="6" w:space="1" w:color="auto"/>
      </w:pBdr>
      <w:spacing w:after="0" w:line="240" w:lineRule="auto"/>
      <w:jc w:val="center"/>
    </w:pPr>
    <w:rPr>
      <w:rFonts w:ascii="Arial" w:eastAsia="Times New Roman" w:hAnsi="Arial" w:cs="Arial"/>
      <w:vanish/>
      <w:sz w:val="16"/>
      <w:szCs w:val="16"/>
      <w:lang w:val="en-AU" w:eastAsia="en-AU"/>
    </w:rPr>
  </w:style>
  <w:style w:type="character" w:customStyle="1" w:styleId="z-TopofFormChar">
    <w:name w:val="z-Top of Form Char"/>
    <w:basedOn w:val="DefaultParagraphFont"/>
    <w:link w:val="z-TopofForm"/>
    <w:uiPriority w:val="99"/>
    <w:semiHidden/>
    <w:rsid w:val="00DD0BCA"/>
    <w:rPr>
      <w:rFonts w:ascii="Arial" w:eastAsia="Times New Roman" w:hAnsi="Arial" w:cs="Arial"/>
      <w:vanish/>
      <w:sz w:val="16"/>
      <w:szCs w:val="1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178991">
      <w:bodyDiv w:val="1"/>
      <w:marLeft w:val="0"/>
      <w:marRight w:val="0"/>
      <w:marTop w:val="0"/>
      <w:marBottom w:val="0"/>
      <w:divBdr>
        <w:top w:val="none" w:sz="0" w:space="0" w:color="auto"/>
        <w:left w:val="none" w:sz="0" w:space="0" w:color="auto"/>
        <w:bottom w:val="none" w:sz="0" w:space="0" w:color="auto"/>
        <w:right w:val="none" w:sz="0" w:space="0" w:color="auto"/>
      </w:divBdr>
    </w:div>
    <w:div w:id="282621049">
      <w:bodyDiv w:val="1"/>
      <w:marLeft w:val="0"/>
      <w:marRight w:val="0"/>
      <w:marTop w:val="0"/>
      <w:marBottom w:val="0"/>
      <w:divBdr>
        <w:top w:val="none" w:sz="0" w:space="0" w:color="auto"/>
        <w:left w:val="none" w:sz="0" w:space="0" w:color="auto"/>
        <w:bottom w:val="none" w:sz="0" w:space="0" w:color="auto"/>
        <w:right w:val="none" w:sz="0" w:space="0" w:color="auto"/>
      </w:divBdr>
    </w:div>
    <w:div w:id="286618365">
      <w:bodyDiv w:val="1"/>
      <w:marLeft w:val="0"/>
      <w:marRight w:val="0"/>
      <w:marTop w:val="0"/>
      <w:marBottom w:val="0"/>
      <w:divBdr>
        <w:top w:val="none" w:sz="0" w:space="0" w:color="auto"/>
        <w:left w:val="none" w:sz="0" w:space="0" w:color="auto"/>
        <w:bottom w:val="none" w:sz="0" w:space="0" w:color="auto"/>
        <w:right w:val="none" w:sz="0" w:space="0" w:color="auto"/>
      </w:divBdr>
    </w:div>
    <w:div w:id="574125324">
      <w:bodyDiv w:val="1"/>
      <w:marLeft w:val="0"/>
      <w:marRight w:val="0"/>
      <w:marTop w:val="0"/>
      <w:marBottom w:val="0"/>
      <w:divBdr>
        <w:top w:val="none" w:sz="0" w:space="0" w:color="auto"/>
        <w:left w:val="none" w:sz="0" w:space="0" w:color="auto"/>
        <w:bottom w:val="none" w:sz="0" w:space="0" w:color="auto"/>
        <w:right w:val="none" w:sz="0" w:space="0" w:color="auto"/>
      </w:divBdr>
    </w:div>
    <w:div w:id="663051657">
      <w:bodyDiv w:val="1"/>
      <w:marLeft w:val="0"/>
      <w:marRight w:val="0"/>
      <w:marTop w:val="0"/>
      <w:marBottom w:val="0"/>
      <w:divBdr>
        <w:top w:val="none" w:sz="0" w:space="0" w:color="auto"/>
        <w:left w:val="none" w:sz="0" w:space="0" w:color="auto"/>
        <w:bottom w:val="none" w:sz="0" w:space="0" w:color="auto"/>
        <w:right w:val="none" w:sz="0" w:space="0" w:color="auto"/>
      </w:divBdr>
    </w:div>
    <w:div w:id="707922194">
      <w:bodyDiv w:val="1"/>
      <w:marLeft w:val="0"/>
      <w:marRight w:val="0"/>
      <w:marTop w:val="0"/>
      <w:marBottom w:val="0"/>
      <w:divBdr>
        <w:top w:val="none" w:sz="0" w:space="0" w:color="auto"/>
        <w:left w:val="none" w:sz="0" w:space="0" w:color="auto"/>
        <w:bottom w:val="none" w:sz="0" w:space="0" w:color="auto"/>
        <w:right w:val="none" w:sz="0" w:space="0" w:color="auto"/>
      </w:divBdr>
    </w:div>
    <w:div w:id="778333400">
      <w:bodyDiv w:val="1"/>
      <w:marLeft w:val="0"/>
      <w:marRight w:val="0"/>
      <w:marTop w:val="0"/>
      <w:marBottom w:val="0"/>
      <w:divBdr>
        <w:top w:val="none" w:sz="0" w:space="0" w:color="auto"/>
        <w:left w:val="none" w:sz="0" w:space="0" w:color="auto"/>
        <w:bottom w:val="none" w:sz="0" w:space="0" w:color="auto"/>
        <w:right w:val="none" w:sz="0" w:space="0" w:color="auto"/>
      </w:divBdr>
    </w:div>
    <w:div w:id="1001272064">
      <w:bodyDiv w:val="1"/>
      <w:marLeft w:val="0"/>
      <w:marRight w:val="0"/>
      <w:marTop w:val="0"/>
      <w:marBottom w:val="0"/>
      <w:divBdr>
        <w:top w:val="none" w:sz="0" w:space="0" w:color="auto"/>
        <w:left w:val="none" w:sz="0" w:space="0" w:color="auto"/>
        <w:bottom w:val="none" w:sz="0" w:space="0" w:color="auto"/>
        <w:right w:val="none" w:sz="0" w:space="0" w:color="auto"/>
      </w:divBdr>
    </w:div>
    <w:div w:id="1133864516">
      <w:bodyDiv w:val="1"/>
      <w:marLeft w:val="0"/>
      <w:marRight w:val="0"/>
      <w:marTop w:val="0"/>
      <w:marBottom w:val="0"/>
      <w:divBdr>
        <w:top w:val="none" w:sz="0" w:space="0" w:color="auto"/>
        <w:left w:val="none" w:sz="0" w:space="0" w:color="auto"/>
        <w:bottom w:val="none" w:sz="0" w:space="0" w:color="auto"/>
        <w:right w:val="none" w:sz="0" w:space="0" w:color="auto"/>
      </w:divBdr>
    </w:div>
    <w:div w:id="1708990932">
      <w:bodyDiv w:val="1"/>
      <w:marLeft w:val="0"/>
      <w:marRight w:val="0"/>
      <w:marTop w:val="0"/>
      <w:marBottom w:val="0"/>
      <w:divBdr>
        <w:top w:val="none" w:sz="0" w:space="0" w:color="auto"/>
        <w:left w:val="none" w:sz="0" w:space="0" w:color="auto"/>
        <w:bottom w:val="none" w:sz="0" w:space="0" w:color="auto"/>
        <w:right w:val="none" w:sz="0" w:space="0" w:color="auto"/>
      </w:divBdr>
    </w:div>
    <w:div w:id="1743410297">
      <w:bodyDiv w:val="1"/>
      <w:marLeft w:val="0"/>
      <w:marRight w:val="0"/>
      <w:marTop w:val="0"/>
      <w:marBottom w:val="0"/>
      <w:divBdr>
        <w:top w:val="none" w:sz="0" w:space="0" w:color="auto"/>
        <w:left w:val="none" w:sz="0" w:space="0" w:color="auto"/>
        <w:bottom w:val="none" w:sz="0" w:space="0" w:color="auto"/>
        <w:right w:val="none" w:sz="0" w:space="0" w:color="auto"/>
      </w:divBdr>
    </w:div>
    <w:div w:id="1947957249">
      <w:bodyDiv w:val="1"/>
      <w:marLeft w:val="0"/>
      <w:marRight w:val="0"/>
      <w:marTop w:val="0"/>
      <w:marBottom w:val="0"/>
      <w:divBdr>
        <w:top w:val="none" w:sz="0" w:space="0" w:color="auto"/>
        <w:left w:val="none" w:sz="0" w:space="0" w:color="auto"/>
        <w:bottom w:val="none" w:sz="0" w:space="0" w:color="auto"/>
        <w:right w:val="none" w:sz="0" w:space="0" w:color="auto"/>
      </w:divBdr>
    </w:div>
    <w:div w:id="1980525034">
      <w:bodyDiv w:val="1"/>
      <w:marLeft w:val="0"/>
      <w:marRight w:val="0"/>
      <w:marTop w:val="0"/>
      <w:marBottom w:val="0"/>
      <w:divBdr>
        <w:top w:val="none" w:sz="0" w:space="0" w:color="auto"/>
        <w:left w:val="none" w:sz="0" w:space="0" w:color="auto"/>
        <w:bottom w:val="none" w:sz="0" w:space="0" w:color="auto"/>
        <w:right w:val="none" w:sz="0" w:space="0" w:color="auto"/>
      </w:divBdr>
    </w:div>
    <w:div w:id="209488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www.fullcirclegroup.com.au/contact-us/" TargetMode="External"/><Relationship Id="rId4" Type="http://schemas.openxmlformats.org/officeDocument/2006/relationships/styles" Target="styles.xml"/><Relationship Id="rId7" Type="http://schemas.openxmlformats.org/officeDocument/2006/relationships/webSettings" Target="webSettings.xml"/><Relationship Id="rId11" Type="http://schemas.openxmlformats.org/officeDocument/2006/relationships/hyperlink" Target="http://www.fullcirclegroup.com.au/news_updates" TargetMode="External"/><Relationship Id="rId1" Type="http://schemas.openxmlformats.org/officeDocument/2006/relationships/customXml" Target="../customXml/item1.xml"/><Relationship Id="rId6" Type="http://schemas.openxmlformats.org/officeDocument/2006/relationships/settings" Target="settings.xml"/><Relationship Id="rId16" Type="http://schemas.openxmlformats.org/officeDocument/2006/relationships/header" Target="header1.xml"/><Relationship Id="rId8" Type="http://schemas.openxmlformats.org/officeDocument/2006/relationships/footnotes" Target="footnotes.xml"/><Relationship Id="rId13" Type="http://schemas.openxmlformats.org/officeDocument/2006/relationships/hyperlink" Target="mailto:info@costmanagementsolutions.com.au" TargetMode="External"/><Relationship Id="rId10" Type="http://schemas.openxmlformats.org/officeDocument/2006/relationships/hyperlink" Target="http://www.portlandgroup.com" TargetMode="External"/><Relationship Id="rId5" Type="http://schemas.microsoft.com/office/2007/relationships/stylesWithEffects" Target="stylesWithEffects.xml"/><Relationship Id="rId15" Type="http://schemas.openxmlformats.org/officeDocument/2006/relationships/hyperlink" Target="https://adwords.google.com/o/Targeting/Explorer?__c=2007704377&amp;__u=1879907137&amp;__o=cues&amp;ideaRequestType=KEYWORD_IDEAS" TargetMode="External"/><Relationship Id="rId12" Type="http://schemas.openxmlformats.org/officeDocument/2006/relationships/hyperlink" Target="http://www.fullcirclegroup.com.au/news_updates" TargetMode="External"/><Relationship Id="rId17" Type="http://schemas.openxmlformats.org/officeDocument/2006/relationships/fontTable" Target="fontTable.xml"/><Relationship Id="rId2" Type="http://schemas.openxmlformats.org/officeDocument/2006/relationships/customXml" Target="../customXml/item2.xml"/><Relationship Id="rId9" Type="http://schemas.openxmlformats.org/officeDocument/2006/relationships/endnotes" Target="endnotes.xml"/><Relationship Id="rId3" Type="http://schemas.openxmlformats.org/officeDocument/2006/relationships/numbering" Target="numbering.xml"/><Relationship Id="rId1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a%20and%20Andy\Dropbox\CMS%20Templates\Word%20Template.dotx" TargetMode="External"/></Relationships>
</file>

<file path=word/theme/theme1.xml><?xml version="1.0" encoding="utf-8"?>
<a:theme xmlns:a="http://schemas.openxmlformats.org/drawingml/2006/main" name="Custom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chool Presentation">
      <a:majorFont>
        <a:latin typeface="Bookman Old Style"/>
        <a:ea typeface=""/>
        <a:cs typeface=""/>
      </a:majorFont>
      <a:minorFont>
        <a:latin typeface="Segoe Condensed"/>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rotWithShape="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BAF2B-CAAF-430E-93A5-E0C27C601126}">
  <ds:schemaRefs>
    <ds:schemaRef ds:uri="http://schemas.microsoft.com/sharepoint/v3/contenttype/forms"/>
  </ds:schemaRefs>
</ds:datastoreItem>
</file>

<file path=customXml/itemProps2.xml><?xml version="1.0" encoding="utf-8"?>
<ds:datastoreItem xmlns:ds="http://schemas.openxmlformats.org/officeDocument/2006/customXml" ds:itemID="{569086D6-4689-A54F-89BF-889D35C89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\Users\Anna and Andy\Dropbox\CMS Templates\Word Template.dotx</Template>
  <TotalTime>1171</TotalTime>
  <Pages>6</Pages>
  <Words>1054</Words>
  <Characters>6010</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and Andy</dc:creator>
  <cp:lastModifiedBy>Russel Howcroft</cp:lastModifiedBy>
  <cp:revision>6</cp:revision>
  <cp:lastPrinted>2006-08-01T18:47:00Z</cp:lastPrinted>
  <dcterms:created xsi:type="dcterms:W3CDTF">2012-03-28T10:18:00Z</dcterms:created>
  <dcterms:modified xsi:type="dcterms:W3CDTF">2012-04-01T11:31:00Z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TC101731859990</vt:lpwstr>
  </property>
</Properties>
</file>